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37C7F" w14:textId="77777777" w:rsidR="00A17AE3" w:rsidRPr="00855D4F" w:rsidRDefault="00A17AE3" w:rsidP="00A17AE3">
      <w:pPr>
        <w:keepNext/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  <w:lang w:val="sk-SK"/>
        </w:rPr>
      </w:pPr>
      <w:bookmarkStart w:id="0" w:name="_GoBack"/>
      <w:bookmarkEnd w:id="0"/>
      <w:r w:rsidRPr="00855D4F">
        <w:rPr>
          <w:rFonts w:ascii="Arial" w:hAnsi="Arial" w:cs="Arial"/>
          <w:b/>
          <w:caps/>
          <w:sz w:val="18"/>
          <w:szCs w:val="18"/>
          <w:u w:val="single"/>
          <w:lang w:val="sk-SK"/>
        </w:rPr>
        <w:t>INFORMÁCIE o spracovaní osobných údajov</w:t>
      </w:r>
    </w:p>
    <w:p w14:paraId="381C0E0C" w14:textId="77777777" w:rsidR="00A17AE3" w:rsidRPr="00855D4F" w:rsidRDefault="00A17AE3" w:rsidP="00A17AE3">
      <w:pPr>
        <w:keepNext/>
        <w:spacing w:after="0" w:line="240" w:lineRule="auto"/>
        <w:jc w:val="center"/>
        <w:rPr>
          <w:rFonts w:ascii="Arial" w:hAnsi="Arial" w:cs="Arial"/>
          <w:b/>
          <w:sz w:val="18"/>
          <w:szCs w:val="18"/>
          <w:u w:val="single"/>
          <w:lang w:val="sk-SK"/>
        </w:rPr>
      </w:pPr>
    </w:p>
    <w:p w14:paraId="2753AA24" w14:textId="77777777" w:rsidR="00A17AE3" w:rsidRPr="00855D4F" w:rsidRDefault="00A17AE3" w:rsidP="00A17AE3">
      <w:pPr>
        <w:pStyle w:val="Odstavecseseznamem"/>
        <w:keepNext/>
        <w:numPr>
          <w:ilvl w:val="0"/>
          <w:numId w:val="1"/>
        </w:numPr>
        <w:jc w:val="both"/>
        <w:rPr>
          <w:rFonts w:ascii="Arial" w:hAnsi="Arial" w:cs="Arial"/>
          <w:b/>
          <w:sz w:val="18"/>
          <w:szCs w:val="18"/>
          <w:u w:val="single"/>
          <w:lang w:val="sk-SK"/>
        </w:rPr>
      </w:pPr>
      <w:r w:rsidRPr="00855D4F">
        <w:rPr>
          <w:rFonts w:ascii="Arial" w:hAnsi="Arial" w:cs="Arial"/>
          <w:b/>
          <w:sz w:val="18"/>
          <w:szCs w:val="18"/>
          <w:u w:val="single"/>
          <w:lang w:val="sk-SK"/>
        </w:rPr>
        <w:t>ÚVOD</w:t>
      </w:r>
    </w:p>
    <w:p w14:paraId="4FB3015E" w14:textId="77777777" w:rsidR="00A17AE3" w:rsidRPr="00855D4F" w:rsidRDefault="00A17AE3" w:rsidP="00A17AE3">
      <w:pPr>
        <w:pStyle w:val="Odstavecseseznamem"/>
        <w:keepNext/>
        <w:ind w:left="720"/>
        <w:jc w:val="both"/>
        <w:rPr>
          <w:rFonts w:ascii="Arial" w:hAnsi="Arial" w:cs="Arial"/>
          <w:b/>
          <w:sz w:val="18"/>
          <w:szCs w:val="18"/>
          <w:lang w:val="sk-SK"/>
        </w:rPr>
      </w:pPr>
    </w:p>
    <w:p w14:paraId="21484845" w14:textId="2FD382CE" w:rsidR="00A17AE3" w:rsidRPr="00253961" w:rsidRDefault="00A17AE3" w:rsidP="00A17AE3">
      <w:pPr>
        <w:pStyle w:val="Odstavecseseznamem"/>
        <w:keepNext/>
        <w:keepLines/>
        <w:ind w:left="0"/>
        <w:contextualSpacing/>
        <w:jc w:val="both"/>
        <w:rPr>
          <w:rFonts w:ascii="Arial" w:hAnsi="Arial" w:cs="Arial"/>
          <w:b/>
          <w:bCs/>
          <w:sz w:val="18"/>
          <w:szCs w:val="18"/>
          <w:lang w:val="sk-SK"/>
        </w:rPr>
      </w:pPr>
      <w:r w:rsidRPr="00855D4F">
        <w:rPr>
          <w:rFonts w:ascii="Arial" w:hAnsi="Arial" w:cs="Arial"/>
          <w:sz w:val="18"/>
          <w:szCs w:val="18"/>
          <w:lang w:val="sk-SK"/>
        </w:rPr>
        <w:t>Na účely tohto dokumentu majú pojmy v ňom použité rovnaký význam ako v</w:t>
      </w:r>
      <w:r w:rsidR="00253961" w:rsidRPr="006C6AD4">
        <w:rPr>
          <w:rFonts w:ascii="Arial" w:hAnsi="Arial" w:cs="Arial"/>
          <w:sz w:val="18"/>
          <w:szCs w:val="18"/>
        </w:rPr>
        <w:t> zákon</w:t>
      </w:r>
      <w:r w:rsidR="00253961">
        <w:rPr>
          <w:rFonts w:ascii="Arial" w:hAnsi="Arial" w:cs="Arial"/>
          <w:sz w:val="18"/>
          <w:szCs w:val="18"/>
        </w:rPr>
        <w:t>e</w:t>
      </w:r>
      <w:r w:rsidR="00253961" w:rsidRPr="006C6AD4">
        <w:rPr>
          <w:rFonts w:ascii="Arial" w:hAnsi="Arial" w:cs="Arial"/>
          <w:sz w:val="18"/>
          <w:szCs w:val="18"/>
        </w:rPr>
        <w:t xml:space="preserve"> č. 89/2012 Sb., občanském zákoníku, ve znění pozdějších předpisů </w:t>
      </w:r>
      <w:r w:rsidRPr="00855D4F">
        <w:rPr>
          <w:rFonts w:ascii="Arial" w:hAnsi="Arial" w:cs="Arial"/>
          <w:sz w:val="18"/>
          <w:szCs w:val="18"/>
          <w:lang w:val="sk-SK"/>
        </w:rPr>
        <w:t>(ďalej tiež len ako „</w:t>
      </w:r>
      <w:r w:rsidRPr="00253961">
        <w:rPr>
          <w:rFonts w:ascii="Arial" w:hAnsi="Arial" w:cs="Arial"/>
          <w:b/>
          <w:bCs/>
          <w:sz w:val="18"/>
          <w:szCs w:val="18"/>
          <w:lang w:val="sk-SK"/>
        </w:rPr>
        <w:t>Občiansky zákonník</w:t>
      </w:r>
      <w:r w:rsidRPr="00855D4F">
        <w:rPr>
          <w:rFonts w:ascii="Arial" w:hAnsi="Arial" w:cs="Arial"/>
          <w:sz w:val="18"/>
          <w:szCs w:val="18"/>
          <w:lang w:val="sk-SK"/>
        </w:rPr>
        <w:t xml:space="preserve">“), a Nariadení Európskeho parlamentu a rady (EÚ) č. 2016/679 z 27. apríla 2016 o ochrane fyzických osôb pri spracovaní osobných údajov a voľnom pohybe týchto údajov a o zrušení smernice 95/46 / ES, (všeobecné nariadenie o ochrane osobných </w:t>
      </w:r>
      <w:proofErr w:type="gramStart"/>
      <w:r w:rsidRPr="00855D4F">
        <w:rPr>
          <w:rFonts w:ascii="Arial" w:hAnsi="Arial" w:cs="Arial"/>
          <w:sz w:val="18"/>
          <w:szCs w:val="18"/>
          <w:lang w:val="sk-SK"/>
        </w:rPr>
        <w:t>údajov) (ďalej</w:t>
      </w:r>
      <w:proofErr w:type="gramEnd"/>
      <w:r w:rsidRPr="00855D4F">
        <w:rPr>
          <w:rFonts w:ascii="Arial" w:hAnsi="Arial" w:cs="Arial"/>
          <w:sz w:val="18"/>
          <w:szCs w:val="18"/>
          <w:lang w:val="sk-SK"/>
        </w:rPr>
        <w:t xml:space="preserve"> tiež len ako „</w:t>
      </w:r>
      <w:r w:rsidRPr="00253961">
        <w:rPr>
          <w:rFonts w:ascii="Arial" w:hAnsi="Arial" w:cs="Arial"/>
          <w:b/>
          <w:bCs/>
          <w:sz w:val="18"/>
          <w:szCs w:val="18"/>
          <w:lang w:val="sk-SK"/>
        </w:rPr>
        <w:t>GDPR“).</w:t>
      </w:r>
    </w:p>
    <w:p w14:paraId="6D093FBA" w14:textId="77777777" w:rsidR="00A17AE3" w:rsidRPr="00855D4F" w:rsidRDefault="00A17AE3" w:rsidP="00A17AE3">
      <w:pPr>
        <w:pStyle w:val="Odstavecseseznamem"/>
        <w:keepNext/>
        <w:keepLines/>
        <w:ind w:left="0"/>
        <w:contextualSpacing/>
        <w:jc w:val="both"/>
        <w:rPr>
          <w:rFonts w:ascii="Arial" w:hAnsi="Arial" w:cs="Arial"/>
          <w:sz w:val="18"/>
          <w:szCs w:val="18"/>
          <w:lang w:val="sk-SK"/>
        </w:rPr>
      </w:pPr>
    </w:p>
    <w:p w14:paraId="16DEB969" w14:textId="00644DDA" w:rsidR="00A17AE3" w:rsidRPr="00855D4F" w:rsidRDefault="00A17AE3" w:rsidP="00A17AE3">
      <w:pPr>
        <w:keepNext/>
        <w:spacing w:after="0" w:line="240" w:lineRule="auto"/>
        <w:contextualSpacing/>
        <w:jc w:val="both"/>
        <w:rPr>
          <w:rFonts w:ascii="Arial" w:hAnsi="Arial" w:cs="Arial"/>
          <w:sz w:val="18"/>
          <w:szCs w:val="18"/>
          <w:lang w:val="sk-SK"/>
        </w:rPr>
      </w:pPr>
      <w:r w:rsidRPr="00855D4F">
        <w:rPr>
          <w:rFonts w:ascii="Arial" w:hAnsi="Arial" w:cs="Arial"/>
          <w:sz w:val="18"/>
          <w:szCs w:val="18"/>
          <w:lang w:val="sk-SK"/>
        </w:rPr>
        <w:t xml:space="preserve">Spoločnosť Philips Česká republika s.r.o., so sídlom na adrese </w:t>
      </w:r>
      <w:proofErr w:type="spellStart"/>
      <w:r w:rsidRPr="00855D4F">
        <w:rPr>
          <w:rFonts w:ascii="Arial" w:hAnsi="Arial" w:cs="Arial"/>
          <w:sz w:val="18"/>
          <w:szCs w:val="18"/>
          <w:lang w:val="sk-SK"/>
        </w:rPr>
        <w:t>Rohanské</w:t>
      </w:r>
      <w:proofErr w:type="spellEnd"/>
      <w:r w:rsidRPr="00855D4F">
        <w:rPr>
          <w:rFonts w:ascii="Arial" w:hAnsi="Arial" w:cs="Arial"/>
          <w:sz w:val="18"/>
          <w:szCs w:val="18"/>
          <w:lang w:val="sk-SK"/>
        </w:rPr>
        <w:t xml:space="preserve"> nábreží 678/23, </w:t>
      </w:r>
      <w:proofErr w:type="spellStart"/>
      <w:r w:rsidRPr="00855D4F">
        <w:rPr>
          <w:rFonts w:ascii="Arial" w:hAnsi="Arial" w:cs="Arial"/>
          <w:sz w:val="18"/>
          <w:szCs w:val="18"/>
          <w:lang w:val="sk-SK"/>
        </w:rPr>
        <w:t>Karlín</w:t>
      </w:r>
      <w:proofErr w:type="spellEnd"/>
      <w:r w:rsidRPr="00855D4F">
        <w:rPr>
          <w:rFonts w:ascii="Arial" w:hAnsi="Arial" w:cs="Arial"/>
          <w:sz w:val="18"/>
          <w:szCs w:val="18"/>
          <w:lang w:val="sk-SK"/>
        </w:rPr>
        <w:t xml:space="preserve">, 186 00 Praha 8, IČO: 639 85 306, zapísaná v Obchodnom registri vedenom Mestským súdom v Prahe, oddiel C, vložka 38206 (ďalej len „Philips“), organizuje v dňoch </w:t>
      </w:r>
      <w:r w:rsidRPr="00855D4F">
        <w:rPr>
          <w:rFonts w:ascii="Arial" w:hAnsi="Arial" w:cs="Arial"/>
          <w:sz w:val="18"/>
          <w:szCs w:val="18"/>
          <w:highlight w:val="yellow"/>
          <w:lang w:val="sk-SK"/>
        </w:rPr>
        <w:t>[DOPLŇTE, PROSÍM, TERMÍN A MIESTO KONANIA</w:t>
      </w:r>
      <w:r w:rsidRPr="00855D4F">
        <w:rPr>
          <w:rFonts w:ascii="Arial" w:hAnsi="Arial" w:cs="Arial"/>
          <w:caps/>
          <w:sz w:val="18"/>
          <w:szCs w:val="18"/>
          <w:highlight w:val="yellow"/>
          <w:lang w:val="sk-SK"/>
        </w:rPr>
        <w:t xml:space="preserve"> sympózia</w:t>
      </w:r>
      <w:r w:rsidRPr="00855D4F">
        <w:rPr>
          <w:rFonts w:ascii="Arial" w:hAnsi="Arial" w:cs="Arial"/>
          <w:sz w:val="18"/>
          <w:szCs w:val="18"/>
          <w:highlight w:val="yellow"/>
          <w:lang w:val="sk-SK"/>
        </w:rPr>
        <w:t>]</w:t>
      </w:r>
      <w:r w:rsidRPr="00855D4F">
        <w:rPr>
          <w:rFonts w:ascii="Arial" w:hAnsi="Arial" w:cs="Arial"/>
          <w:sz w:val="18"/>
          <w:szCs w:val="18"/>
          <w:lang w:val="sk-SK"/>
        </w:rPr>
        <w:t xml:space="preserve"> sympózium [</w:t>
      </w:r>
      <w:r w:rsidRPr="00855D4F">
        <w:rPr>
          <w:rFonts w:ascii="Arial" w:hAnsi="Arial" w:cs="Arial"/>
          <w:sz w:val="18"/>
          <w:szCs w:val="18"/>
          <w:highlight w:val="yellow"/>
          <w:lang w:val="sk-SK"/>
        </w:rPr>
        <w:t>DOPLŇTE, PROSÍM, KONKRÉTNY NÁZOV</w:t>
      </w:r>
      <w:r w:rsidRPr="00855D4F">
        <w:rPr>
          <w:rFonts w:ascii="Arial" w:hAnsi="Arial" w:cs="Arial"/>
          <w:sz w:val="18"/>
          <w:szCs w:val="18"/>
          <w:lang w:val="sk-SK"/>
        </w:rPr>
        <w:t xml:space="preserve">]. Za účelom Vašej registrácie ako účastníka sympózia a vlastnej organizácie sympózia </w:t>
      </w:r>
      <w:r w:rsidR="00E05B58" w:rsidRPr="00855D4F">
        <w:rPr>
          <w:rFonts w:ascii="Arial" w:hAnsi="Arial" w:cs="Arial"/>
          <w:sz w:val="18"/>
          <w:szCs w:val="18"/>
          <w:lang w:val="sk-SK"/>
        </w:rPr>
        <w:t>(ďalej len ako „</w:t>
      </w:r>
      <w:r w:rsidR="00E05B58">
        <w:rPr>
          <w:rFonts w:ascii="Arial" w:hAnsi="Arial" w:cs="Arial"/>
          <w:b/>
          <w:bCs/>
          <w:sz w:val="18"/>
          <w:szCs w:val="18"/>
          <w:lang w:val="sk-SK"/>
        </w:rPr>
        <w:t>Účel</w:t>
      </w:r>
      <w:r w:rsidR="00E05B58" w:rsidRPr="00855D4F">
        <w:rPr>
          <w:rFonts w:ascii="Arial" w:hAnsi="Arial" w:cs="Arial"/>
          <w:sz w:val="18"/>
          <w:szCs w:val="18"/>
          <w:lang w:val="sk-SK"/>
        </w:rPr>
        <w:t>“)</w:t>
      </w:r>
      <w:r w:rsidR="00E05B58">
        <w:rPr>
          <w:rFonts w:ascii="Arial" w:hAnsi="Arial" w:cs="Arial"/>
          <w:sz w:val="18"/>
          <w:szCs w:val="18"/>
          <w:lang w:val="sk-SK"/>
        </w:rPr>
        <w:t xml:space="preserve"> </w:t>
      </w:r>
      <w:r w:rsidRPr="00855D4F">
        <w:rPr>
          <w:rFonts w:ascii="Arial" w:hAnsi="Arial" w:cs="Arial"/>
          <w:sz w:val="18"/>
          <w:szCs w:val="18"/>
          <w:lang w:val="sk-SK"/>
        </w:rPr>
        <w:t xml:space="preserve">bude spoločnosť Philips spracovávať Vaše osobné údaje v nasledujúcom rozsahu: meno, priezvisko, adresa bydliska, dátum narodenia, e-mailová adresa </w:t>
      </w:r>
      <w:r w:rsidR="00E05B58" w:rsidRPr="00855D4F">
        <w:rPr>
          <w:rFonts w:ascii="Arial" w:hAnsi="Arial" w:cs="Arial"/>
          <w:sz w:val="18"/>
          <w:szCs w:val="18"/>
          <w:lang w:val="sk-SK"/>
        </w:rPr>
        <w:t>(ďalej len ako „</w:t>
      </w:r>
      <w:r w:rsidR="00E05B58">
        <w:rPr>
          <w:rFonts w:ascii="Arial" w:hAnsi="Arial" w:cs="Arial"/>
          <w:b/>
          <w:bCs/>
          <w:sz w:val="18"/>
          <w:szCs w:val="18"/>
          <w:lang w:val="sk-SK"/>
        </w:rPr>
        <w:t>Záznamy</w:t>
      </w:r>
      <w:r w:rsidR="00E05B58" w:rsidRPr="00855D4F">
        <w:rPr>
          <w:rFonts w:ascii="Arial" w:hAnsi="Arial" w:cs="Arial"/>
          <w:sz w:val="18"/>
          <w:szCs w:val="18"/>
          <w:lang w:val="sk-SK"/>
        </w:rPr>
        <w:t>“)</w:t>
      </w:r>
      <w:r w:rsidRPr="00855D4F">
        <w:rPr>
          <w:rFonts w:ascii="Arial" w:hAnsi="Arial" w:cs="Arial"/>
          <w:sz w:val="18"/>
          <w:szCs w:val="18"/>
          <w:lang w:val="sk-SK"/>
        </w:rPr>
        <w:t>, a to po dobu dvoch (2) rokov (ďalej len ako „</w:t>
      </w:r>
      <w:r w:rsidRPr="00855D4F">
        <w:rPr>
          <w:rFonts w:ascii="Arial" w:hAnsi="Arial" w:cs="Arial"/>
          <w:b/>
          <w:bCs/>
          <w:sz w:val="18"/>
          <w:szCs w:val="18"/>
          <w:lang w:val="sk-SK"/>
        </w:rPr>
        <w:t>Doba použitia</w:t>
      </w:r>
      <w:r w:rsidRPr="00855D4F">
        <w:rPr>
          <w:rFonts w:ascii="Arial" w:hAnsi="Arial" w:cs="Arial"/>
          <w:sz w:val="18"/>
          <w:szCs w:val="18"/>
          <w:lang w:val="sk-SK"/>
        </w:rPr>
        <w:t xml:space="preserve">“). </w:t>
      </w:r>
    </w:p>
    <w:p w14:paraId="797BA7EA" w14:textId="77777777" w:rsidR="00A91789" w:rsidRPr="00855D4F" w:rsidRDefault="00A91789" w:rsidP="00A17AE3">
      <w:pPr>
        <w:rPr>
          <w:rFonts w:ascii="Arial" w:hAnsi="Arial" w:cs="Arial"/>
          <w:sz w:val="18"/>
          <w:szCs w:val="18"/>
          <w:lang w:val="sk-SK"/>
        </w:rPr>
      </w:pPr>
    </w:p>
    <w:p w14:paraId="17E5B3BF" w14:textId="7763A5B0" w:rsidR="00A17AE3" w:rsidRPr="00855D4F" w:rsidRDefault="00A17AE3" w:rsidP="00A17AE3">
      <w:pPr>
        <w:rPr>
          <w:rFonts w:ascii="Arial" w:hAnsi="Arial" w:cs="Arial"/>
          <w:sz w:val="18"/>
          <w:szCs w:val="18"/>
          <w:lang w:val="sk-SK"/>
        </w:rPr>
      </w:pPr>
      <w:r w:rsidRPr="00855D4F">
        <w:rPr>
          <w:rFonts w:ascii="Arial" w:hAnsi="Arial" w:cs="Arial"/>
          <w:sz w:val="18"/>
          <w:szCs w:val="18"/>
          <w:lang w:val="sk-SK"/>
        </w:rPr>
        <w:t xml:space="preserve">Týmto Vám poskytujeme GDPR predvídané informácie, ako </w:t>
      </w:r>
      <w:r w:rsidR="00253961">
        <w:rPr>
          <w:rFonts w:ascii="Arial" w:hAnsi="Arial" w:cs="Arial"/>
          <w:sz w:val="18"/>
          <w:szCs w:val="18"/>
          <w:lang w:val="sk-SK"/>
        </w:rPr>
        <w:t xml:space="preserve">sú </w:t>
      </w:r>
      <w:r w:rsidRPr="00855D4F">
        <w:rPr>
          <w:rFonts w:ascii="Arial" w:hAnsi="Arial" w:cs="Arial"/>
          <w:sz w:val="18"/>
          <w:szCs w:val="18"/>
          <w:lang w:val="sk-SK"/>
        </w:rPr>
        <w:t>uvedené</w:t>
      </w:r>
      <w:r w:rsidR="00253961">
        <w:rPr>
          <w:rFonts w:ascii="Arial" w:hAnsi="Arial" w:cs="Arial"/>
          <w:sz w:val="18"/>
          <w:szCs w:val="18"/>
          <w:lang w:val="sk-SK"/>
        </w:rPr>
        <w:t xml:space="preserve"> nižšie</w:t>
      </w:r>
      <w:r w:rsidRPr="00855D4F">
        <w:rPr>
          <w:rFonts w:ascii="Arial" w:hAnsi="Arial" w:cs="Arial"/>
          <w:sz w:val="18"/>
          <w:szCs w:val="18"/>
          <w:lang w:val="sk-SK"/>
        </w:rPr>
        <w:t>.</w:t>
      </w:r>
    </w:p>
    <w:p w14:paraId="622D640D" w14:textId="184A9A56" w:rsidR="00A17AE3" w:rsidRPr="00855D4F" w:rsidRDefault="00A17AE3" w:rsidP="00A17AE3">
      <w:pPr>
        <w:rPr>
          <w:rFonts w:ascii="Arial" w:hAnsi="Arial" w:cs="Arial"/>
          <w:sz w:val="18"/>
          <w:szCs w:val="18"/>
          <w:u w:val="single"/>
          <w:lang w:val="sk-SK"/>
        </w:rPr>
      </w:pPr>
      <w:r w:rsidRPr="00855D4F">
        <w:rPr>
          <w:rFonts w:ascii="Arial" w:hAnsi="Arial" w:cs="Arial"/>
          <w:sz w:val="18"/>
          <w:szCs w:val="18"/>
          <w:u w:val="single"/>
          <w:lang w:val="sk-SK"/>
        </w:rPr>
        <w:t xml:space="preserve">Totožnosť a kontaktné údaje </w:t>
      </w:r>
      <w:r w:rsidR="00253961">
        <w:rPr>
          <w:rFonts w:ascii="Arial" w:hAnsi="Arial" w:cs="Arial"/>
          <w:sz w:val="18"/>
          <w:szCs w:val="18"/>
          <w:u w:val="single"/>
          <w:lang w:val="sk-SK"/>
        </w:rPr>
        <w:t>prevádzkovateľa</w:t>
      </w:r>
      <w:r w:rsidRPr="00855D4F">
        <w:rPr>
          <w:rFonts w:ascii="Arial" w:hAnsi="Arial" w:cs="Arial"/>
          <w:sz w:val="18"/>
          <w:szCs w:val="18"/>
          <w:u w:val="single"/>
          <w:lang w:val="sk-SK"/>
        </w:rPr>
        <w:t xml:space="preserve"> a jeho prípadného zástupcu</w:t>
      </w:r>
    </w:p>
    <w:p w14:paraId="0264335F" w14:textId="79F2F077" w:rsidR="00A17AE3" w:rsidRPr="00855D4F" w:rsidRDefault="00253961" w:rsidP="00A17AE3">
      <w:pPr>
        <w:rPr>
          <w:rFonts w:ascii="Arial" w:hAnsi="Arial" w:cs="Arial"/>
          <w:sz w:val="18"/>
          <w:szCs w:val="18"/>
          <w:lang w:val="sk-SK"/>
        </w:rPr>
      </w:pPr>
      <w:r>
        <w:rPr>
          <w:rFonts w:ascii="Arial" w:hAnsi="Arial" w:cs="Arial"/>
          <w:sz w:val="18"/>
          <w:szCs w:val="18"/>
          <w:lang w:val="sk-SK"/>
        </w:rPr>
        <w:t>Prevádzkovateľom</w:t>
      </w:r>
      <w:r w:rsidR="00A17AE3" w:rsidRPr="00855D4F">
        <w:rPr>
          <w:rFonts w:ascii="Arial" w:hAnsi="Arial" w:cs="Arial"/>
          <w:sz w:val="18"/>
          <w:szCs w:val="18"/>
          <w:lang w:val="sk-SK"/>
        </w:rPr>
        <w:t xml:space="preserve"> Záznamov je spoločnosť Philips.</w:t>
      </w:r>
    </w:p>
    <w:p w14:paraId="59138586" w14:textId="77777777" w:rsidR="00A17AE3" w:rsidRPr="00855D4F" w:rsidRDefault="00A17AE3" w:rsidP="00A17AE3">
      <w:pPr>
        <w:rPr>
          <w:rFonts w:ascii="Arial" w:hAnsi="Arial" w:cs="Arial"/>
          <w:sz w:val="18"/>
          <w:szCs w:val="18"/>
          <w:lang w:val="sk-SK"/>
        </w:rPr>
      </w:pPr>
      <w:r w:rsidRPr="00855D4F">
        <w:rPr>
          <w:rFonts w:ascii="Arial" w:hAnsi="Arial" w:cs="Arial"/>
          <w:sz w:val="18"/>
          <w:szCs w:val="18"/>
          <w:lang w:val="sk-SK"/>
        </w:rPr>
        <w:t>Kontaktné údaje spoločnosti Philips:</w:t>
      </w:r>
    </w:p>
    <w:p w14:paraId="5CF6407E" w14:textId="77777777" w:rsidR="00A17AE3" w:rsidRPr="00855D4F" w:rsidRDefault="00A17AE3" w:rsidP="00A17AE3">
      <w:pPr>
        <w:spacing w:after="0"/>
        <w:rPr>
          <w:rFonts w:ascii="Arial" w:hAnsi="Arial" w:cs="Arial"/>
          <w:sz w:val="18"/>
          <w:szCs w:val="18"/>
          <w:lang w:val="sk-SK"/>
        </w:rPr>
      </w:pPr>
    </w:p>
    <w:p w14:paraId="6E15184F" w14:textId="77777777" w:rsidR="00A17AE3" w:rsidRPr="00855D4F" w:rsidRDefault="00A17AE3" w:rsidP="00A17AE3">
      <w:pPr>
        <w:spacing w:after="0"/>
        <w:ind w:left="708"/>
        <w:rPr>
          <w:rFonts w:ascii="Arial" w:hAnsi="Arial" w:cs="Arial"/>
          <w:sz w:val="18"/>
          <w:szCs w:val="18"/>
          <w:lang w:val="sk-SK"/>
        </w:rPr>
      </w:pPr>
      <w:r w:rsidRPr="00855D4F">
        <w:rPr>
          <w:rFonts w:ascii="Arial" w:hAnsi="Arial" w:cs="Arial"/>
          <w:sz w:val="18"/>
          <w:szCs w:val="18"/>
          <w:lang w:val="sk-SK"/>
        </w:rPr>
        <w:t>Philips Česká republika s.r.o.</w:t>
      </w:r>
    </w:p>
    <w:p w14:paraId="3A52762D" w14:textId="77777777" w:rsidR="00A17AE3" w:rsidRPr="00855D4F" w:rsidRDefault="00A17AE3" w:rsidP="00A17AE3">
      <w:pPr>
        <w:spacing w:after="0"/>
        <w:ind w:left="708"/>
        <w:rPr>
          <w:rFonts w:ascii="Arial" w:hAnsi="Arial" w:cs="Arial"/>
          <w:sz w:val="18"/>
          <w:szCs w:val="18"/>
          <w:lang w:val="sk-SK"/>
        </w:rPr>
      </w:pPr>
      <w:proofErr w:type="spellStart"/>
      <w:r w:rsidRPr="00855D4F">
        <w:rPr>
          <w:rFonts w:ascii="Arial" w:hAnsi="Arial" w:cs="Arial"/>
          <w:sz w:val="18"/>
          <w:szCs w:val="18"/>
          <w:lang w:val="sk-SK"/>
        </w:rPr>
        <w:t>Rohanské</w:t>
      </w:r>
      <w:proofErr w:type="spellEnd"/>
      <w:r w:rsidRPr="00855D4F">
        <w:rPr>
          <w:rFonts w:ascii="Arial" w:hAnsi="Arial" w:cs="Arial"/>
          <w:sz w:val="18"/>
          <w:szCs w:val="18"/>
          <w:lang w:val="sk-SK"/>
        </w:rPr>
        <w:t xml:space="preserve"> nábreží 678/23</w:t>
      </w:r>
    </w:p>
    <w:p w14:paraId="088C7059" w14:textId="77777777" w:rsidR="00A17AE3" w:rsidRPr="00855D4F" w:rsidRDefault="00A17AE3" w:rsidP="00A17AE3">
      <w:pPr>
        <w:spacing w:after="0"/>
        <w:ind w:left="708"/>
        <w:rPr>
          <w:rFonts w:ascii="Arial" w:hAnsi="Arial" w:cs="Arial"/>
          <w:sz w:val="18"/>
          <w:szCs w:val="18"/>
          <w:lang w:val="sk-SK"/>
        </w:rPr>
      </w:pPr>
      <w:r w:rsidRPr="00855D4F">
        <w:rPr>
          <w:rFonts w:ascii="Arial" w:hAnsi="Arial" w:cs="Arial"/>
          <w:sz w:val="18"/>
          <w:szCs w:val="18"/>
          <w:lang w:val="sk-SK"/>
        </w:rPr>
        <w:t xml:space="preserve">186 00 Praha 8 - </w:t>
      </w:r>
      <w:proofErr w:type="spellStart"/>
      <w:r w:rsidRPr="00855D4F">
        <w:rPr>
          <w:rFonts w:ascii="Arial" w:hAnsi="Arial" w:cs="Arial"/>
          <w:sz w:val="18"/>
          <w:szCs w:val="18"/>
          <w:lang w:val="sk-SK"/>
        </w:rPr>
        <w:t>Karlín</w:t>
      </w:r>
      <w:proofErr w:type="spellEnd"/>
    </w:p>
    <w:p w14:paraId="0EBEAB33" w14:textId="77777777" w:rsidR="00A17AE3" w:rsidRPr="00855D4F" w:rsidRDefault="00A17AE3" w:rsidP="00A17AE3">
      <w:pPr>
        <w:spacing w:after="0"/>
        <w:ind w:left="708"/>
        <w:rPr>
          <w:rFonts w:ascii="Arial" w:hAnsi="Arial" w:cs="Arial"/>
          <w:sz w:val="18"/>
          <w:szCs w:val="18"/>
          <w:lang w:val="sk-SK"/>
        </w:rPr>
      </w:pPr>
      <w:r w:rsidRPr="00855D4F">
        <w:rPr>
          <w:rFonts w:ascii="Arial" w:hAnsi="Arial" w:cs="Arial"/>
          <w:sz w:val="18"/>
          <w:szCs w:val="18"/>
          <w:lang w:val="sk-SK"/>
        </w:rPr>
        <w:t>česká republika</w:t>
      </w:r>
    </w:p>
    <w:p w14:paraId="43BA8517" w14:textId="77777777" w:rsidR="00A17AE3" w:rsidRPr="00855D4F" w:rsidRDefault="00A17AE3" w:rsidP="00A17AE3">
      <w:pPr>
        <w:spacing w:after="0"/>
        <w:ind w:left="708"/>
        <w:rPr>
          <w:rFonts w:ascii="Arial" w:hAnsi="Arial" w:cs="Arial"/>
          <w:sz w:val="18"/>
          <w:szCs w:val="18"/>
          <w:lang w:val="sk-SK"/>
        </w:rPr>
      </w:pPr>
      <w:r w:rsidRPr="00855D4F">
        <w:rPr>
          <w:rFonts w:ascii="Arial" w:hAnsi="Arial" w:cs="Arial"/>
          <w:sz w:val="18"/>
          <w:szCs w:val="18"/>
          <w:lang w:val="sk-SK"/>
        </w:rPr>
        <w:t>IČ: 639 85 306</w:t>
      </w:r>
    </w:p>
    <w:p w14:paraId="65909AB8" w14:textId="77777777" w:rsidR="00A17AE3" w:rsidRPr="00855D4F" w:rsidRDefault="00A17AE3" w:rsidP="00A17AE3">
      <w:pPr>
        <w:spacing w:after="0"/>
        <w:ind w:left="708"/>
        <w:rPr>
          <w:rFonts w:ascii="Arial" w:hAnsi="Arial" w:cs="Arial"/>
          <w:sz w:val="18"/>
          <w:szCs w:val="18"/>
          <w:lang w:val="sk-SK"/>
        </w:rPr>
      </w:pPr>
      <w:r w:rsidRPr="00855D4F">
        <w:rPr>
          <w:rFonts w:ascii="Arial" w:hAnsi="Arial" w:cs="Arial"/>
          <w:sz w:val="18"/>
          <w:szCs w:val="18"/>
          <w:lang w:val="sk-SK"/>
        </w:rPr>
        <w:t>Kontaktná osoba: [</w:t>
      </w:r>
      <w:r w:rsidRPr="003A5791">
        <w:rPr>
          <w:rFonts w:ascii="Arial" w:hAnsi="Arial" w:cs="Arial"/>
          <w:sz w:val="18"/>
          <w:szCs w:val="18"/>
          <w:shd w:val="clear" w:color="auto" w:fill="FFFF00"/>
          <w:lang w:val="sk-SK"/>
        </w:rPr>
        <w:t>MENO, POZÍCIE, TEL. ČÍSLO, EMAIL</w:t>
      </w:r>
      <w:r w:rsidRPr="00855D4F">
        <w:rPr>
          <w:rFonts w:ascii="Arial" w:hAnsi="Arial" w:cs="Arial"/>
          <w:sz w:val="18"/>
          <w:szCs w:val="18"/>
          <w:lang w:val="sk-SK"/>
        </w:rPr>
        <w:t>]</w:t>
      </w:r>
    </w:p>
    <w:p w14:paraId="778C7D1A" w14:textId="77777777" w:rsidR="00A17AE3" w:rsidRPr="00855D4F" w:rsidRDefault="00A17AE3" w:rsidP="00A17AE3">
      <w:pPr>
        <w:rPr>
          <w:rFonts w:ascii="Arial" w:hAnsi="Arial" w:cs="Arial"/>
          <w:sz w:val="18"/>
          <w:szCs w:val="18"/>
          <w:lang w:val="sk-SK"/>
        </w:rPr>
      </w:pPr>
    </w:p>
    <w:p w14:paraId="63A83CBD" w14:textId="77777777" w:rsidR="00A17AE3" w:rsidRPr="00855D4F" w:rsidRDefault="00A17AE3" w:rsidP="00253961">
      <w:pPr>
        <w:jc w:val="both"/>
        <w:rPr>
          <w:rFonts w:ascii="Arial" w:hAnsi="Arial" w:cs="Arial"/>
          <w:sz w:val="18"/>
          <w:szCs w:val="18"/>
          <w:lang w:val="sk-SK"/>
        </w:rPr>
      </w:pPr>
      <w:r w:rsidRPr="00855D4F">
        <w:rPr>
          <w:rFonts w:ascii="Arial" w:hAnsi="Arial" w:cs="Arial"/>
          <w:sz w:val="18"/>
          <w:szCs w:val="18"/>
          <w:lang w:val="sk-SK"/>
        </w:rPr>
        <w:t>Vaše otázky, žiadosti a sťažnosti vo vzťahu k spracovaniu Záznamov možno spoločnosti Philips podať osobne, telefonicky, emailom aj poštou s tým, že osobne a telefonicky sa prijímajú len v pracovných dňoch v čase od 09.00 hod do 15.00 hod.</w:t>
      </w:r>
    </w:p>
    <w:p w14:paraId="4F27FF57" w14:textId="77777777" w:rsidR="00A17AE3" w:rsidRPr="00855D4F" w:rsidRDefault="00A17AE3" w:rsidP="00A17AE3">
      <w:pPr>
        <w:rPr>
          <w:rFonts w:ascii="Arial" w:hAnsi="Arial" w:cs="Arial"/>
          <w:sz w:val="18"/>
          <w:szCs w:val="18"/>
          <w:u w:val="single"/>
          <w:lang w:val="sk-SK"/>
        </w:rPr>
      </w:pPr>
      <w:r w:rsidRPr="00855D4F">
        <w:rPr>
          <w:rFonts w:ascii="Arial" w:hAnsi="Arial" w:cs="Arial"/>
          <w:sz w:val="18"/>
          <w:szCs w:val="18"/>
          <w:u w:val="single"/>
          <w:lang w:val="sk-SK"/>
        </w:rPr>
        <w:t>Kontaktné údaje zodpovednej osoby pre ochranu osobných údajov</w:t>
      </w:r>
    </w:p>
    <w:p w14:paraId="3D4A360C" w14:textId="41F18CF6" w:rsidR="00A17AE3" w:rsidRPr="00855D4F" w:rsidRDefault="00A17AE3" w:rsidP="00A17AE3">
      <w:pPr>
        <w:rPr>
          <w:rFonts w:ascii="Arial" w:hAnsi="Arial" w:cs="Arial"/>
          <w:sz w:val="18"/>
          <w:szCs w:val="18"/>
          <w:lang w:val="sk-SK"/>
        </w:rPr>
      </w:pPr>
      <w:r w:rsidRPr="00855D4F">
        <w:rPr>
          <w:rFonts w:ascii="Arial" w:hAnsi="Arial" w:cs="Arial"/>
          <w:sz w:val="18"/>
          <w:szCs w:val="18"/>
          <w:lang w:val="sk-SK"/>
        </w:rPr>
        <w:t>Spoločnosť Philips ustanovila zodpovednú osobu pre ochranu osobných údajov, ktorú možno kontaktovať, ako sa uvádza ďalej:</w:t>
      </w:r>
    </w:p>
    <w:p w14:paraId="6308318A" w14:textId="77777777" w:rsidR="00A17AE3" w:rsidRPr="00855D4F" w:rsidRDefault="00A17AE3" w:rsidP="00253961">
      <w:pPr>
        <w:spacing w:after="0"/>
        <w:rPr>
          <w:rFonts w:ascii="Arial" w:hAnsi="Arial" w:cs="Arial"/>
          <w:sz w:val="18"/>
          <w:szCs w:val="18"/>
          <w:lang w:val="sk-SK"/>
        </w:rPr>
      </w:pPr>
      <w:r w:rsidRPr="00855D4F">
        <w:rPr>
          <w:rFonts w:ascii="Arial" w:hAnsi="Arial" w:cs="Arial"/>
          <w:sz w:val="18"/>
          <w:szCs w:val="18"/>
          <w:lang w:val="sk-SK"/>
        </w:rPr>
        <w:t>Sylvie van Es</w:t>
      </w:r>
    </w:p>
    <w:p w14:paraId="4C616A67" w14:textId="77777777" w:rsidR="00A17AE3" w:rsidRPr="00855D4F" w:rsidRDefault="00A17AE3" w:rsidP="00253961">
      <w:pPr>
        <w:spacing w:after="0"/>
        <w:rPr>
          <w:rFonts w:ascii="Arial" w:hAnsi="Arial" w:cs="Arial"/>
          <w:sz w:val="18"/>
          <w:szCs w:val="18"/>
          <w:lang w:val="sk-SK"/>
        </w:rPr>
      </w:pPr>
      <w:proofErr w:type="spellStart"/>
      <w:r w:rsidRPr="00855D4F">
        <w:rPr>
          <w:rFonts w:ascii="Arial" w:hAnsi="Arial" w:cs="Arial"/>
          <w:sz w:val="18"/>
          <w:szCs w:val="18"/>
          <w:lang w:val="sk-SK"/>
        </w:rPr>
        <w:t>Chief</w:t>
      </w:r>
      <w:proofErr w:type="spellEnd"/>
      <w:r w:rsidRPr="00855D4F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Pr="00855D4F">
        <w:rPr>
          <w:rFonts w:ascii="Arial" w:hAnsi="Arial" w:cs="Arial"/>
          <w:sz w:val="18"/>
          <w:szCs w:val="18"/>
          <w:lang w:val="sk-SK"/>
        </w:rPr>
        <w:t>Data</w:t>
      </w:r>
      <w:proofErr w:type="spellEnd"/>
      <w:r w:rsidRPr="00855D4F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Pr="00855D4F">
        <w:rPr>
          <w:rFonts w:ascii="Arial" w:hAnsi="Arial" w:cs="Arial"/>
          <w:sz w:val="18"/>
          <w:szCs w:val="18"/>
          <w:lang w:val="sk-SK"/>
        </w:rPr>
        <w:t>Privacy</w:t>
      </w:r>
      <w:proofErr w:type="spellEnd"/>
      <w:r w:rsidRPr="00855D4F">
        <w:rPr>
          <w:rFonts w:ascii="Arial" w:hAnsi="Arial" w:cs="Arial"/>
          <w:sz w:val="18"/>
          <w:szCs w:val="18"/>
          <w:lang w:val="sk-SK"/>
        </w:rPr>
        <w:t xml:space="preserve"> </w:t>
      </w:r>
      <w:proofErr w:type="spellStart"/>
      <w:r w:rsidRPr="00855D4F">
        <w:rPr>
          <w:rFonts w:ascii="Arial" w:hAnsi="Arial" w:cs="Arial"/>
          <w:sz w:val="18"/>
          <w:szCs w:val="18"/>
          <w:lang w:val="sk-SK"/>
        </w:rPr>
        <w:t>Officer</w:t>
      </w:r>
      <w:proofErr w:type="spellEnd"/>
    </w:p>
    <w:p w14:paraId="503BC124" w14:textId="77777777" w:rsidR="00A17AE3" w:rsidRPr="00855D4F" w:rsidRDefault="00A17AE3" w:rsidP="00253961">
      <w:pPr>
        <w:spacing w:after="0"/>
        <w:rPr>
          <w:rFonts w:ascii="Arial" w:hAnsi="Arial" w:cs="Arial"/>
          <w:sz w:val="18"/>
          <w:szCs w:val="18"/>
          <w:lang w:val="sk-SK"/>
        </w:rPr>
      </w:pPr>
      <w:r w:rsidRPr="00855D4F">
        <w:rPr>
          <w:rFonts w:ascii="Arial" w:hAnsi="Arial" w:cs="Arial"/>
          <w:sz w:val="18"/>
          <w:szCs w:val="18"/>
          <w:lang w:val="sk-SK"/>
        </w:rPr>
        <w:t>Zodpovedná osoba pre ochranu osobných údajov pre spoločnosť Royal Philips N.V. a spracovateľ</w:t>
      </w:r>
    </w:p>
    <w:p w14:paraId="1F6D661C" w14:textId="77777777" w:rsidR="00A17AE3" w:rsidRPr="00855D4F" w:rsidRDefault="00A17AE3" w:rsidP="00253961">
      <w:pPr>
        <w:spacing w:after="0"/>
        <w:rPr>
          <w:rFonts w:ascii="Arial" w:hAnsi="Arial" w:cs="Arial"/>
          <w:sz w:val="18"/>
          <w:szCs w:val="18"/>
          <w:lang w:val="sk-SK"/>
        </w:rPr>
      </w:pPr>
      <w:r w:rsidRPr="00855D4F">
        <w:rPr>
          <w:rFonts w:ascii="Arial" w:hAnsi="Arial" w:cs="Arial"/>
          <w:sz w:val="18"/>
          <w:szCs w:val="18"/>
          <w:lang w:val="sk-SK"/>
        </w:rPr>
        <w:t xml:space="preserve">Royal Philips N.V., HBT 16, </w:t>
      </w:r>
      <w:proofErr w:type="spellStart"/>
      <w:r w:rsidRPr="00855D4F">
        <w:rPr>
          <w:rFonts w:ascii="Arial" w:hAnsi="Arial" w:cs="Arial"/>
          <w:sz w:val="18"/>
          <w:szCs w:val="18"/>
          <w:lang w:val="sk-SK"/>
        </w:rPr>
        <w:t>Amstelplein</w:t>
      </w:r>
      <w:proofErr w:type="spellEnd"/>
      <w:r w:rsidRPr="00855D4F">
        <w:rPr>
          <w:rFonts w:ascii="Arial" w:hAnsi="Arial" w:cs="Arial"/>
          <w:sz w:val="18"/>
          <w:szCs w:val="18"/>
          <w:lang w:val="sk-SK"/>
        </w:rPr>
        <w:t xml:space="preserve"> 2, 1096 BC Amsterdam, Holandské kráľovstvo</w:t>
      </w:r>
    </w:p>
    <w:p w14:paraId="42F30674" w14:textId="77777777" w:rsidR="00A17AE3" w:rsidRPr="00855D4F" w:rsidRDefault="00A17AE3" w:rsidP="00253961">
      <w:pPr>
        <w:spacing w:after="0"/>
        <w:rPr>
          <w:rFonts w:ascii="Arial" w:hAnsi="Arial" w:cs="Arial"/>
          <w:sz w:val="18"/>
          <w:szCs w:val="18"/>
          <w:lang w:val="sk-SK"/>
        </w:rPr>
      </w:pPr>
      <w:r w:rsidRPr="00855D4F">
        <w:rPr>
          <w:rFonts w:ascii="Arial" w:hAnsi="Arial" w:cs="Arial"/>
          <w:sz w:val="18"/>
          <w:szCs w:val="18"/>
          <w:lang w:val="sk-SK"/>
        </w:rPr>
        <w:t>Tel. (sekretariát DPO): +31 61 20 50 600</w:t>
      </w:r>
    </w:p>
    <w:p w14:paraId="004B7885" w14:textId="50D97886" w:rsidR="00A17AE3" w:rsidRPr="00855D4F" w:rsidRDefault="00A17AE3" w:rsidP="00253961">
      <w:pPr>
        <w:spacing w:after="0"/>
        <w:rPr>
          <w:rFonts w:ascii="Arial" w:hAnsi="Arial" w:cs="Arial"/>
          <w:sz w:val="18"/>
          <w:szCs w:val="18"/>
          <w:lang w:val="sk-SK"/>
        </w:rPr>
      </w:pPr>
      <w:r w:rsidRPr="00855D4F">
        <w:rPr>
          <w:rFonts w:ascii="Arial" w:hAnsi="Arial" w:cs="Arial"/>
          <w:sz w:val="18"/>
          <w:szCs w:val="18"/>
          <w:lang w:val="sk-SK"/>
        </w:rPr>
        <w:t>Tel. (</w:t>
      </w:r>
      <w:r w:rsidR="00253961">
        <w:rPr>
          <w:rFonts w:ascii="Arial" w:hAnsi="Arial" w:cs="Arial"/>
          <w:sz w:val="18"/>
          <w:szCs w:val="18"/>
          <w:lang w:val="sk-SK"/>
        </w:rPr>
        <w:t>vš</w:t>
      </w:r>
      <w:r w:rsidRPr="00855D4F">
        <w:rPr>
          <w:rFonts w:ascii="Arial" w:hAnsi="Arial" w:cs="Arial"/>
          <w:sz w:val="18"/>
          <w:szCs w:val="18"/>
          <w:lang w:val="sk-SK"/>
        </w:rPr>
        <w:t>eobecné telefónne číslo Royal Philips N.V.): +31 20 59 77 777</w:t>
      </w:r>
    </w:p>
    <w:p w14:paraId="083EB5A4" w14:textId="77777777" w:rsidR="00253961" w:rsidRDefault="00A17AE3" w:rsidP="00253961">
      <w:pPr>
        <w:spacing w:after="0"/>
        <w:rPr>
          <w:rFonts w:ascii="Arial" w:hAnsi="Arial" w:cs="Arial"/>
          <w:sz w:val="18"/>
          <w:szCs w:val="18"/>
          <w:lang w:val="sk-SK"/>
        </w:rPr>
      </w:pPr>
      <w:r w:rsidRPr="00855D4F">
        <w:rPr>
          <w:rFonts w:ascii="Arial" w:hAnsi="Arial" w:cs="Arial"/>
          <w:sz w:val="18"/>
          <w:szCs w:val="18"/>
          <w:lang w:val="sk-SK"/>
        </w:rPr>
        <w:t xml:space="preserve">E-mail: </w:t>
      </w:r>
      <w:hyperlink r:id="rId9" w:history="1">
        <w:r w:rsidRPr="00855D4F">
          <w:rPr>
            <w:rStyle w:val="Hypertextovodkaz"/>
            <w:rFonts w:ascii="Arial" w:hAnsi="Arial" w:cs="Arial"/>
            <w:sz w:val="18"/>
            <w:szCs w:val="18"/>
            <w:lang w:val="sk-SK"/>
          </w:rPr>
          <w:t>privacy@philips.com</w:t>
        </w:r>
      </w:hyperlink>
    </w:p>
    <w:p w14:paraId="189FF91C" w14:textId="77777777" w:rsidR="00253961" w:rsidRDefault="00253961" w:rsidP="00253961">
      <w:pPr>
        <w:spacing w:after="0"/>
        <w:rPr>
          <w:rFonts w:ascii="Arial" w:eastAsia="Calibri" w:hAnsi="Arial" w:cs="Arial"/>
          <w:sz w:val="18"/>
          <w:szCs w:val="18"/>
          <w:u w:val="single"/>
          <w:lang w:val="sk-SK"/>
        </w:rPr>
      </w:pPr>
    </w:p>
    <w:p w14:paraId="3EC51D3A" w14:textId="77777777" w:rsidR="00253961" w:rsidRDefault="00A17AE3" w:rsidP="00253961">
      <w:pPr>
        <w:spacing w:after="0"/>
        <w:rPr>
          <w:rFonts w:ascii="Arial" w:eastAsia="Calibri" w:hAnsi="Arial" w:cs="Arial"/>
          <w:sz w:val="18"/>
          <w:szCs w:val="18"/>
          <w:u w:val="single"/>
          <w:lang w:val="sk-SK"/>
        </w:rPr>
      </w:pPr>
      <w:r w:rsidRPr="00855D4F">
        <w:rPr>
          <w:rFonts w:ascii="Arial" w:eastAsia="Calibri" w:hAnsi="Arial" w:cs="Arial"/>
          <w:sz w:val="18"/>
          <w:szCs w:val="18"/>
          <w:u w:val="single"/>
          <w:lang w:val="sk-SK"/>
        </w:rPr>
        <w:t>Účely spracovania, pre ktoré sú osobné údaje určené, a právny základ pre spracovanie</w:t>
      </w:r>
    </w:p>
    <w:p w14:paraId="137E27EB" w14:textId="77777777" w:rsidR="00253961" w:rsidRDefault="00253961" w:rsidP="00253961">
      <w:pPr>
        <w:spacing w:after="0"/>
        <w:rPr>
          <w:rFonts w:ascii="Arial" w:eastAsia="Calibri" w:hAnsi="Arial" w:cs="Arial"/>
          <w:sz w:val="18"/>
          <w:szCs w:val="18"/>
          <w:u w:val="single"/>
          <w:lang w:val="sk-SK"/>
        </w:rPr>
      </w:pPr>
    </w:p>
    <w:p w14:paraId="5168397E" w14:textId="77777777" w:rsidR="00253961" w:rsidRDefault="00A17AE3" w:rsidP="00253961">
      <w:pPr>
        <w:spacing w:after="0"/>
        <w:rPr>
          <w:rFonts w:ascii="Arial" w:hAnsi="Arial" w:cs="Arial"/>
          <w:sz w:val="18"/>
          <w:szCs w:val="18"/>
          <w:lang w:val="sk-SK"/>
        </w:rPr>
      </w:pPr>
      <w:r w:rsidRPr="00855D4F">
        <w:rPr>
          <w:rFonts w:ascii="Arial" w:hAnsi="Arial" w:cs="Arial"/>
          <w:sz w:val="18"/>
          <w:szCs w:val="18"/>
          <w:lang w:val="sk-SK"/>
        </w:rPr>
        <w:t>Účely spracovania, pre ktoré sú Záznamy určené, sú zhodné s Účelom.</w:t>
      </w:r>
    </w:p>
    <w:p w14:paraId="5AE9853B" w14:textId="2464FDC5" w:rsidR="00A17AE3" w:rsidRPr="00855D4F" w:rsidRDefault="00A17AE3" w:rsidP="00253961">
      <w:pPr>
        <w:spacing w:after="0"/>
        <w:jc w:val="both"/>
        <w:rPr>
          <w:rFonts w:ascii="Arial" w:hAnsi="Arial" w:cs="Arial"/>
          <w:sz w:val="18"/>
          <w:szCs w:val="18"/>
          <w:lang w:val="sk-SK"/>
        </w:rPr>
      </w:pPr>
      <w:r w:rsidRPr="00855D4F">
        <w:rPr>
          <w:rFonts w:ascii="Arial" w:hAnsi="Arial" w:cs="Arial"/>
          <w:sz w:val="18"/>
          <w:szCs w:val="18"/>
          <w:lang w:val="sk-SK"/>
        </w:rPr>
        <w:t>Právnym základom pre spracovanie Záznamov je čl. 6 ods. 1 písm. b) GDPR, teda spracovanie je nevyhnutné pre plnenie zmluvy, ktorej zmluvnou stranou je dotknutá osoba, alebo pre uskutočnenie opatrení pred uzatvorením zmluvy na žiadosť tejto dotknutej osoby.</w:t>
      </w:r>
    </w:p>
    <w:p w14:paraId="4BA916A8" w14:textId="77777777" w:rsidR="00A17AE3" w:rsidRPr="00855D4F" w:rsidRDefault="00A17AE3" w:rsidP="00A17AE3">
      <w:pPr>
        <w:keepNext/>
        <w:keepLines/>
        <w:jc w:val="both"/>
        <w:rPr>
          <w:rFonts w:ascii="Arial" w:eastAsia="Calibri" w:hAnsi="Arial" w:cs="Arial"/>
          <w:sz w:val="18"/>
          <w:szCs w:val="18"/>
          <w:u w:val="single"/>
          <w:lang w:val="sk-SK"/>
        </w:rPr>
      </w:pPr>
      <w:r w:rsidRPr="00855D4F">
        <w:rPr>
          <w:rFonts w:ascii="Arial" w:eastAsia="Calibri" w:hAnsi="Arial" w:cs="Arial"/>
          <w:sz w:val="18"/>
          <w:szCs w:val="18"/>
          <w:u w:val="single"/>
          <w:lang w:val="sk-SK"/>
        </w:rPr>
        <w:lastRenderedPageBreak/>
        <w:t>Príjemcovia alebo kategórie príjemcov osobných údajov</w:t>
      </w:r>
    </w:p>
    <w:p w14:paraId="42B1FE64" w14:textId="632D8D47" w:rsidR="00A17AE3" w:rsidRPr="00855D4F" w:rsidRDefault="00A17AE3" w:rsidP="00A17AE3">
      <w:pPr>
        <w:keepNext/>
        <w:keepLines/>
        <w:jc w:val="both"/>
        <w:rPr>
          <w:rFonts w:ascii="Arial" w:eastAsia="Calibri" w:hAnsi="Arial" w:cs="Arial"/>
          <w:sz w:val="18"/>
          <w:szCs w:val="18"/>
          <w:lang w:val="sk-SK"/>
        </w:rPr>
      </w:pPr>
      <w:r w:rsidRPr="00855D4F">
        <w:rPr>
          <w:rFonts w:ascii="Arial" w:eastAsia="Calibri" w:hAnsi="Arial" w:cs="Arial"/>
          <w:sz w:val="18"/>
          <w:szCs w:val="18"/>
          <w:lang w:val="sk-SK"/>
        </w:rPr>
        <w:t>Príjemcom osobných údajov je Philips Česká republika s.r.o.</w:t>
      </w:r>
    </w:p>
    <w:p w14:paraId="41792A8E" w14:textId="712D8220" w:rsidR="00A17AE3" w:rsidRPr="00855D4F" w:rsidRDefault="00A17AE3" w:rsidP="00A17AE3">
      <w:pPr>
        <w:keepNext/>
        <w:keepLines/>
        <w:jc w:val="both"/>
        <w:rPr>
          <w:rFonts w:ascii="Arial" w:eastAsia="Calibri" w:hAnsi="Arial" w:cs="Arial"/>
          <w:i/>
          <w:sz w:val="18"/>
          <w:szCs w:val="18"/>
          <w:u w:val="single"/>
          <w:lang w:val="sk-SK"/>
        </w:rPr>
      </w:pPr>
      <w:r w:rsidRPr="00855D4F">
        <w:rPr>
          <w:rFonts w:ascii="Arial" w:eastAsia="Calibri" w:hAnsi="Arial" w:cs="Arial"/>
          <w:sz w:val="18"/>
          <w:szCs w:val="18"/>
          <w:u w:val="single"/>
          <w:lang w:val="sk-SK"/>
        </w:rPr>
        <w:t xml:space="preserve">Úmysel spoločnosti Philips </w:t>
      </w:r>
      <w:r w:rsidR="00253961">
        <w:rPr>
          <w:rFonts w:ascii="Arial" w:eastAsia="Calibri" w:hAnsi="Arial" w:cs="Arial"/>
          <w:sz w:val="18"/>
          <w:szCs w:val="18"/>
          <w:u w:val="single"/>
          <w:lang w:val="sk-SK"/>
        </w:rPr>
        <w:t xml:space="preserve">preniesť </w:t>
      </w:r>
      <w:r w:rsidRPr="00855D4F">
        <w:rPr>
          <w:rFonts w:ascii="Arial" w:eastAsia="Calibri" w:hAnsi="Arial" w:cs="Arial"/>
          <w:sz w:val="18"/>
          <w:szCs w:val="18"/>
          <w:u w:val="single"/>
          <w:lang w:val="sk-SK"/>
        </w:rPr>
        <w:t xml:space="preserve">osobné údaje do tretej krajiny alebo medzinárodnej organizácii a existencia či neexistencia rozhodnutia Európskej Komisie o primeranej ochrane alebo v prípadoch </w:t>
      </w:r>
      <w:r w:rsidR="00253961">
        <w:rPr>
          <w:rFonts w:ascii="Arial" w:eastAsia="Calibri" w:hAnsi="Arial" w:cs="Arial"/>
          <w:sz w:val="18"/>
          <w:szCs w:val="18"/>
          <w:u w:val="single"/>
          <w:lang w:val="sk-SK"/>
        </w:rPr>
        <w:t>prenosu</w:t>
      </w:r>
      <w:r w:rsidRPr="00855D4F">
        <w:rPr>
          <w:rFonts w:ascii="Arial" w:eastAsia="Calibri" w:hAnsi="Arial" w:cs="Arial"/>
          <w:sz w:val="18"/>
          <w:szCs w:val="18"/>
          <w:u w:val="single"/>
          <w:lang w:val="sk-SK"/>
        </w:rPr>
        <w:t xml:space="preserve"> uvedených v článkoch 46 alebo 47 alebo čl. 49 ods. 1 v druhom </w:t>
      </w:r>
      <w:proofErr w:type="spellStart"/>
      <w:r w:rsidRPr="00855D4F">
        <w:rPr>
          <w:rFonts w:ascii="Arial" w:eastAsia="Calibri" w:hAnsi="Arial" w:cs="Arial"/>
          <w:sz w:val="18"/>
          <w:szCs w:val="18"/>
          <w:u w:val="single"/>
          <w:lang w:val="sk-SK"/>
        </w:rPr>
        <w:t>pododseku</w:t>
      </w:r>
      <w:proofErr w:type="spellEnd"/>
      <w:r w:rsidRPr="00855D4F">
        <w:rPr>
          <w:rFonts w:ascii="Arial" w:eastAsia="Calibri" w:hAnsi="Arial" w:cs="Arial"/>
          <w:sz w:val="18"/>
          <w:szCs w:val="18"/>
          <w:u w:val="single"/>
          <w:lang w:val="sk-SK"/>
        </w:rPr>
        <w:t xml:space="preserve"> GDPR, odkaz na vhodné záruky a prostriedky k získaniu kópie týchto údajov alebo informácie o tom, kde boli tieto údaje sprístupnené</w:t>
      </w:r>
    </w:p>
    <w:p w14:paraId="60625676" w14:textId="1404D74B" w:rsidR="00A17AE3" w:rsidRPr="00855D4F" w:rsidRDefault="00A17AE3" w:rsidP="00A17AE3">
      <w:pPr>
        <w:keepNext/>
        <w:keepLines/>
        <w:jc w:val="both"/>
        <w:rPr>
          <w:rFonts w:ascii="Arial" w:eastAsia="Calibri" w:hAnsi="Arial" w:cs="Arial"/>
          <w:sz w:val="18"/>
          <w:szCs w:val="18"/>
          <w:lang w:val="sk-SK"/>
        </w:rPr>
      </w:pPr>
      <w:r w:rsidRPr="00855D4F">
        <w:rPr>
          <w:rFonts w:ascii="Arial" w:eastAsia="Calibri" w:hAnsi="Arial" w:cs="Arial"/>
          <w:sz w:val="18"/>
          <w:szCs w:val="18"/>
          <w:lang w:val="sk-SK"/>
        </w:rPr>
        <w:t xml:space="preserve">Spoločnosť Philips nemá v úmysle </w:t>
      </w:r>
      <w:r w:rsidR="00253961">
        <w:rPr>
          <w:rFonts w:ascii="Arial" w:eastAsia="Calibri" w:hAnsi="Arial" w:cs="Arial"/>
          <w:sz w:val="18"/>
          <w:szCs w:val="18"/>
          <w:lang w:val="sk-SK"/>
        </w:rPr>
        <w:t>preniesť</w:t>
      </w:r>
      <w:r w:rsidRPr="00855D4F">
        <w:rPr>
          <w:rFonts w:ascii="Arial" w:eastAsia="Calibri" w:hAnsi="Arial" w:cs="Arial"/>
          <w:sz w:val="18"/>
          <w:szCs w:val="18"/>
          <w:lang w:val="sk-SK"/>
        </w:rPr>
        <w:t xml:space="preserve"> Záznamy do tretej krajiny alebo medzinárodnej organizácii.</w:t>
      </w:r>
    </w:p>
    <w:p w14:paraId="379BD4A5" w14:textId="77777777" w:rsidR="00A17AE3" w:rsidRPr="00855D4F" w:rsidRDefault="00A17AE3" w:rsidP="00A17AE3">
      <w:pPr>
        <w:keepNext/>
        <w:keepLines/>
        <w:jc w:val="both"/>
        <w:rPr>
          <w:rFonts w:ascii="Arial" w:eastAsia="Calibri" w:hAnsi="Arial" w:cs="Arial"/>
          <w:sz w:val="18"/>
          <w:szCs w:val="18"/>
          <w:u w:val="single"/>
          <w:lang w:val="sk-SK"/>
        </w:rPr>
      </w:pPr>
      <w:r w:rsidRPr="00855D4F">
        <w:rPr>
          <w:rFonts w:ascii="Arial" w:eastAsia="Calibri" w:hAnsi="Arial" w:cs="Arial"/>
          <w:sz w:val="18"/>
          <w:szCs w:val="18"/>
          <w:u w:val="single"/>
          <w:lang w:val="sk-SK"/>
        </w:rPr>
        <w:t>Doba, počas ktorej budú osobné údaje uložené</w:t>
      </w:r>
    </w:p>
    <w:p w14:paraId="7039875E" w14:textId="194BC37B" w:rsidR="00A17AE3" w:rsidRPr="00855D4F" w:rsidRDefault="00A17AE3" w:rsidP="00A17AE3">
      <w:pPr>
        <w:keepNext/>
        <w:keepLines/>
        <w:jc w:val="both"/>
        <w:rPr>
          <w:rFonts w:ascii="Arial" w:eastAsia="Calibri" w:hAnsi="Arial" w:cs="Arial"/>
          <w:sz w:val="18"/>
          <w:szCs w:val="18"/>
          <w:lang w:val="sk-SK"/>
        </w:rPr>
      </w:pPr>
      <w:r w:rsidRPr="00855D4F">
        <w:rPr>
          <w:rFonts w:ascii="Arial" w:eastAsia="Calibri" w:hAnsi="Arial" w:cs="Arial"/>
          <w:sz w:val="18"/>
          <w:szCs w:val="18"/>
          <w:lang w:val="sk-SK"/>
        </w:rPr>
        <w:t>Záznamy budú uložené maximálne po Dobu použit</w:t>
      </w:r>
      <w:r w:rsidR="00253961">
        <w:rPr>
          <w:rFonts w:ascii="Arial" w:eastAsia="Calibri" w:hAnsi="Arial" w:cs="Arial"/>
          <w:sz w:val="18"/>
          <w:szCs w:val="18"/>
          <w:lang w:val="sk-SK"/>
        </w:rPr>
        <w:t>ia</w:t>
      </w:r>
      <w:r w:rsidRPr="00855D4F">
        <w:rPr>
          <w:rFonts w:ascii="Arial" w:eastAsia="Calibri" w:hAnsi="Arial" w:cs="Arial"/>
          <w:sz w:val="18"/>
          <w:szCs w:val="18"/>
          <w:lang w:val="sk-SK"/>
        </w:rPr>
        <w:t xml:space="preserve">. </w:t>
      </w:r>
    </w:p>
    <w:p w14:paraId="6A0B21A6" w14:textId="77777777" w:rsidR="00A17AE3" w:rsidRPr="00855D4F" w:rsidRDefault="00A17AE3" w:rsidP="00A17AE3">
      <w:pPr>
        <w:keepNext/>
        <w:keepLines/>
        <w:jc w:val="both"/>
        <w:rPr>
          <w:rFonts w:ascii="Arial" w:eastAsia="Calibri" w:hAnsi="Arial" w:cs="Arial"/>
          <w:sz w:val="18"/>
          <w:szCs w:val="18"/>
          <w:u w:val="single"/>
          <w:lang w:val="sk-SK"/>
        </w:rPr>
      </w:pPr>
      <w:r w:rsidRPr="00855D4F">
        <w:rPr>
          <w:rFonts w:ascii="Arial" w:eastAsia="Calibri" w:hAnsi="Arial" w:cs="Arial"/>
          <w:sz w:val="18"/>
          <w:szCs w:val="18"/>
          <w:u w:val="single"/>
          <w:lang w:val="sk-SK"/>
        </w:rPr>
        <w:t xml:space="preserve">Existencia práva požadovať od </w:t>
      </w:r>
      <w:r w:rsidR="00634308" w:rsidRPr="00855D4F">
        <w:rPr>
          <w:rFonts w:ascii="Arial" w:eastAsia="Calibri" w:hAnsi="Arial" w:cs="Arial"/>
          <w:sz w:val="18"/>
          <w:szCs w:val="18"/>
          <w:u w:val="single"/>
          <w:lang w:val="sk-SK"/>
        </w:rPr>
        <w:t>spoločnosti Philips</w:t>
      </w:r>
      <w:r w:rsidRPr="00855D4F">
        <w:rPr>
          <w:rFonts w:ascii="Arial" w:eastAsia="Calibri" w:hAnsi="Arial" w:cs="Arial"/>
          <w:sz w:val="18"/>
          <w:szCs w:val="18"/>
          <w:u w:val="single"/>
          <w:lang w:val="sk-SK"/>
        </w:rPr>
        <w:t xml:space="preserve"> prístup k osobným údajom týkajúcim sa danej dotknutej osoby, ich opravu alebo výmaz, prípadne obmedzenie spracovania, a vzniesť námietku proti spracovaniu, ako i práva na prenosnosť údajov</w:t>
      </w:r>
    </w:p>
    <w:p w14:paraId="4816CAED" w14:textId="77777777" w:rsidR="00A17AE3" w:rsidRPr="00855D4F" w:rsidRDefault="00634308" w:rsidP="00A17AE3">
      <w:pPr>
        <w:keepNext/>
        <w:keepLines/>
        <w:jc w:val="both"/>
        <w:rPr>
          <w:rFonts w:ascii="Arial" w:eastAsia="Calibri" w:hAnsi="Arial" w:cs="Arial"/>
          <w:sz w:val="18"/>
          <w:szCs w:val="18"/>
          <w:lang w:val="sk-SK"/>
        </w:rPr>
      </w:pPr>
      <w:r w:rsidRPr="00855D4F">
        <w:rPr>
          <w:rFonts w:ascii="Arial" w:eastAsia="Calibri" w:hAnsi="Arial" w:cs="Arial"/>
          <w:sz w:val="18"/>
          <w:szCs w:val="18"/>
          <w:lang w:val="sk-SK"/>
        </w:rPr>
        <w:t>Máte právo na:</w:t>
      </w:r>
    </w:p>
    <w:p w14:paraId="2D73B5F9" w14:textId="0A96F963" w:rsidR="00634308" w:rsidRDefault="00634308" w:rsidP="00634308">
      <w:pPr>
        <w:pStyle w:val="Odstavecseseznamem"/>
        <w:keepNext/>
        <w:keepLines/>
        <w:numPr>
          <w:ilvl w:val="0"/>
          <w:numId w:val="2"/>
        </w:numPr>
        <w:ind w:left="464"/>
        <w:contextualSpacing/>
        <w:jc w:val="both"/>
        <w:rPr>
          <w:rFonts w:ascii="Arial" w:hAnsi="Arial" w:cs="Arial"/>
          <w:sz w:val="18"/>
          <w:szCs w:val="18"/>
          <w:lang w:val="sk-SK"/>
        </w:rPr>
      </w:pPr>
      <w:r w:rsidRPr="00855D4F">
        <w:rPr>
          <w:rFonts w:ascii="Arial" w:hAnsi="Arial" w:cs="Arial"/>
          <w:b/>
          <w:sz w:val="18"/>
          <w:szCs w:val="18"/>
          <w:lang w:val="sk-SK"/>
        </w:rPr>
        <w:t xml:space="preserve">Prístup </w:t>
      </w:r>
      <w:r w:rsidRPr="00855D4F">
        <w:rPr>
          <w:rFonts w:ascii="Arial" w:hAnsi="Arial" w:cs="Arial"/>
          <w:bCs/>
          <w:sz w:val="18"/>
          <w:szCs w:val="18"/>
          <w:lang w:val="sk-SK"/>
        </w:rPr>
        <w:t>k Vašim Záznamom</w:t>
      </w:r>
      <w:r w:rsidRPr="00855D4F">
        <w:rPr>
          <w:rFonts w:ascii="Arial" w:hAnsi="Arial" w:cs="Arial"/>
          <w:sz w:val="18"/>
          <w:szCs w:val="18"/>
          <w:lang w:val="sk-SK"/>
        </w:rPr>
        <w:t>, t. j. právo získať od spolo</w:t>
      </w:r>
      <w:r w:rsidR="00855D4F">
        <w:rPr>
          <w:rFonts w:ascii="Arial" w:hAnsi="Arial" w:cs="Arial"/>
          <w:sz w:val="18"/>
          <w:szCs w:val="18"/>
          <w:lang w:val="sk-SK"/>
        </w:rPr>
        <w:t>č</w:t>
      </w:r>
      <w:r w:rsidRPr="00855D4F">
        <w:rPr>
          <w:rFonts w:ascii="Arial" w:hAnsi="Arial" w:cs="Arial"/>
          <w:sz w:val="18"/>
          <w:szCs w:val="18"/>
          <w:lang w:val="sk-SK"/>
        </w:rPr>
        <w:t>nosti Philips potvrdenie, či osobné údaje, ktoré sa Vás týkajú, sú či nie sú spracovávané, ako aj právo na prístup k Vašim Záznamom podľa čl. 15 GDPR.</w:t>
      </w:r>
    </w:p>
    <w:p w14:paraId="5CEA0B2D" w14:textId="77777777" w:rsidR="00253961" w:rsidRPr="00855D4F" w:rsidRDefault="00253961" w:rsidP="00253961">
      <w:pPr>
        <w:pStyle w:val="Odstavecseseznamem"/>
        <w:keepNext/>
        <w:keepLines/>
        <w:ind w:left="464"/>
        <w:contextualSpacing/>
        <w:jc w:val="both"/>
        <w:rPr>
          <w:rFonts w:ascii="Arial" w:hAnsi="Arial" w:cs="Arial"/>
          <w:sz w:val="18"/>
          <w:szCs w:val="18"/>
          <w:lang w:val="sk-SK"/>
        </w:rPr>
      </w:pPr>
    </w:p>
    <w:p w14:paraId="4B18DD0F" w14:textId="71AF8B80" w:rsidR="00634308" w:rsidRDefault="00634308" w:rsidP="00634308">
      <w:pPr>
        <w:pStyle w:val="Odstavecseseznamem"/>
        <w:keepNext/>
        <w:keepLines/>
        <w:numPr>
          <w:ilvl w:val="0"/>
          <w:numId w:val="2"/>
        </w:numPr>
        <w:ind w:left="464"/>
        <w:contextualSpacing/>
        <w:jc w:val="both"/>
        <w:rPr>
          <w:rFonts w:ascii="Arial" w:hAnsi="Arial" w:cs="Arial"/>
          <w:sz w:val="18"/>
          <w:szCs w:val="18"/>
          <w:lang w:val="sk-SK"/>
        </w:rPr>
      </w:pPr>
      <w:r w:rsidRPr="00855D4F">
        <w:rPr>
          <w:rFonts w:ascii="Arial" w:hAnsi="Arial" w:cs="Arial"/>
          <w:b/>
          <w:sz w:val="18"/>
          <w:szCs w:val="18"/>
          <w:lang w:val="sk-SK"/>
        </w:rPr>
        <w:t>Opravu</w:t>
      </w:r>
      <w:r w:rsidRPr="00855D4F">
        <w:rPr>
          <w:rFonts w:ascii="Arial" w:hAnsi="Arial" w:cs="Arial"/>
          <w:sz w:val="18"/>
          <w:szCs w:val="18"/>
          <w:lang w:val="sk-SK"/>
        </w:rPr>
        <w:t>, t. j. právo na to, aby spoločnosť Philips bez zbytočného odkladu opravila n</w:t>
      </w:r>
      <w:r w:rsidR="00253961">
        <w:rPr>
          <w:rFonts w:ascii="Arial" w:hAnsi="Arial" w:cs="Arial"/>
          <w:sz w:val="18"/>
          <w:szCs w:val="18"/>
          <w:lang w:val="sk-SK"/>
        </w:rPr>
        <w:t xml:space="preserve">esprávne </w:t>
      </w:r>
      <w:r w:rsidRPr="00855D4F">
        <w:rPr>
          <w:rFonts w:ascii="Arial" w:hAnsi="Arial" w:cs="Arial"/>
          <w:sz w:val="18"/>
          <w:szCs w:val="18"/>
          <w:lang w:val="sk-SK"/>
        </w:rPr>
        <w:t>osobné údaje, ktoré sa Vás týkajú, a rovnako právo na doplnenie ne</w:t>
      </w:r>
      <w:r w:rsidR="00253961">
        <w:rPr>
          <w:rFonts w:ascii="Arial" w:hAnsi="Arial" w:cs="Arial"/>
          <w:sz w:val="18"/>
          <w:szCs w:val="18"/>
          <w:lang w:val="sk-SK"/>
        </w:rPr>
        <w:t>úplných</w:t>
      </w:r>
      <w:r w:rsidRPr="00855D4F">
        <w:rPr>
          <w:rFonts w:ascii="Arial" w:hAnsi="Arial" w:cs="Arial"/>
          <w:sz w:val="18"/>
          <w:szCs w:val="18"/>
          <w:lang w:val="sk-SK"/>
        </w:rPr>
        <w:t xml:space="preserve"> osobných údajov podľa čl. 16 GDPR.</w:t>
      </w:r>
    </w:p>
    <w:p w14:paraId="48BAE835" w14:textId="77777777" w:rsidR="00253961" w:rsidRPr="00253961" w:rsidRDefault="00253961" w:rsidP="00253961">
      <w:pPr>
        <w:pStyle w:val="Odstavecseseznamem"/>
        <w:keepNext/>
        <w:keepLines/>
        <w:ind w:left="464"/>
        <w:contextualSpacing/>
        <w:jc w:val="both"/>
        <w:rPr>
          <w:rFonts w:ascii="Arial" w:hAnsi="Arial" w:cs="Arial"/>
          <w:sz w:val="18"/>
          <w:szCs w:val="18"/>
          <w:lang w:val="sk-SK"/>
        </w:rPr>
      </w:pPr>
    </w:p>
    <w:p w14:paraId="16023F25" w14:textId="474DCA25" w:rsidR="00253961" w:rsidRPr="00961FD9" w:rsidRDefault="00634308" w:rsidP="00253961">
      <w:pPr>
        <w:pStyle w:val="Odstavecseseznamem"/>
        <w:keepNext/>
        <w:keepLines/>
        <w:numPr>
          <w:ilvl w:val="0"/>
          <w:numId w:val="2"/>
        </w:numPr>
        <w:ind w:left="464"/>
        <w:contextualSpacing/>
        <w:jc w:val="both"/>
        <w:rPr>
          <w:rFonts w:ascii="Arial" w:hAnsi="Arial" w:cs="Arial"/>
          <w:sz w:val="18"/>
          <w:szCs w:val="18"/>
          <w:lang w:val="sk-SK"/>
        </w:rPr>
      </w:pPr>
      <w:r w:rsidRPr="00961FD9">
        <w:rPr>
          <w:rFonts w:ascii="Arial" w:hAnsi="Arial" w:cs="Arial"/>
          <w:b/>
          <w:sz w:val="18"/>
          <w:szCs w:val="18"/>
          <w:lang w:val="sk-SK"/>
        </w:rPr>
        <w:t>Výmaz</w:t>
      </w:r>
      <w:r w:rsidRPr="00961FD9">
        <w:rPr>
          <w:rFonts w:ascii="Arial" w:hAnsi="Arial" w:cs="Arial"/>
          <w:sz w:val="18"/>
          <w:szCs w:val="18"/>
          <w:lang w:val="sk-SK"/>
        </w:rPr>
        <w:t xml:space="preserve">, </w:t>
      </w:r>
      <w:r w:rsidR="00961FD9" w:rsidRPr="00961FD9">
        <w:rPr>
          <w:rFonts w:ascii="Arial" w:hAnsi="Arial" w:cs="Arial"/>
          <w:sz w:val="18"/>
          <w:szCs w:val="18"/>
          <w:lang w:val="sk-SK"/>
        </w:rPr>
        <w:t>t.</w:t>
      </w:r>
      <w:r w:rsidR="00961FD9" w:rsidRPr="00961FD9">
        <w:rPr>
          <w:rFonts w:ascii="Arial" w:hAnsi="Arial" w:cs="Arial"/>
          <w:b/>
          <w:sz w:val="18"/>
          <w:szCs w:val="18"/>
          <w:lang w:val="sk-SK"/>
        </w:rPr>
        <w:t xml:space="preserve"> </w:t>
      </w:r>
      <w:r w:rsidR="00961FD9" w:rsidRPr="00961FD9">
        <w:rPr>
          <w:rFonts w:ascii="Arial" w:hAnsi="Arial" w:cs="Arial"/>
          <w:sz w:val="18"/>
          <w:szCs w:val="18"/>
          <w:lang w:val="sk-SK"/>
        </w:rPr>
        <w:t>j. právo na to, aby spoločnosť Philips bez zbytočného odkladu vymazala Záznamy, pokiaľ je daný niektorý z dôvodov uvedených v čl. 17 ods. 1 GDPR, t. j. pokiaľ (i) Vaše Záznamy už nie sú potrebné pre účely, pre ktoré boli získané alebo inak spracované, (ii) odvoláte</w:t>
      </w:r>
      <w:r w:rsidR="00C64B08">
        <w:rPr>
          <w:rFonts w:ascii="Arial" w:hAnsi="Arial" w:cs="Arial"/>
          <w:sz w:val="18"/>
          <w:szCs w:val="18"/>
          <w:lang w:val="sk-SK"/>
        </w:rPr>
        <w:t xml:space="preserve"> </w:t>
      </w:r>
      <w:r w:rsidR="00961FD9" w:rsidRPr="00961FD9">
        <w:rPr>
          <w:rFonts w:ascii="Arial" w:hAnsi="Arial" w:cs="Arial"/>
          <w:sz w:val="18"/>
          <w:szCs w:val="18"/>
          <w:lang w:val="sk-SK"/>
        </w:rPr>
        <w:t>súhlas, na základe ktorého boli Vaše Záznamy spracované, a neexistuje žiadny ďalší právny základ pre spracovanie, (iii) vznesiete námietky proti spracovaniu Vašich Záznamov (ak je aplikovateľné) (iv) Vaše záznamy boli spracované nezákonne, a (v) Vaše Záznamy musia byť vymazané pre splnenie právnej povinnosti stanovenej v práve EÚ alebo Českej republiky.</w:t>
      </w:r>
    </w:p>
    <w:p w14:paraId="17E4C41B" w14:textId="77777777" w:rsidR="00253961" w:rsidRPr="00253961" w:rsidRDefault="00253961" w:rsidP="00253961">
      <w:pPr>
        <w:pStyle w:val="Odstavecseseznamem"/>
        <w:keepNext/>
        <w:keepLines/>
        <w:ind w:left="464"/>
        <w:contextualSpacing/>
        <w:jc w:val="both"/>
        <w:rPr>
          <w:rFonts w:ascii="Arial" w:hAnsi="Arial" w:cs="Arial"/>
          <w:sz w:val="18"/>
          <w:szCs w:val="18"/>
          <w:lang w:val="sk-SK"/>
        </w:rPr>
      </w:pPr>
    </w:p>
    <w:p w14:paraId="638DD051" w14:textId="45C2F467" w:rsidR="00634308" w:rsidRDefault="00634308" w:rsidP="00253961">
      <w:pPr>
        <w:pStyle w:val="Odstavecseseznamem"/>
        <w:keepNext/>
        <w:keepLines/>
        <w:numPr>
          <w:ilvl w:val="0"/>
          <w:numId w:val="2"/>
        </w:numPr>
        <w:ind w:left="464"/>
        <w:contextualSpacing/>
        <w:jc w:val="both"/>
        <w:rPr>
          <w:rFonts w:ascii="Arial" w:hAnsi="Arial" w:cs="Arial"/>
          <w:sz w:val="18"/>
          <w:szCs w:val="18"/>
          <w:lang w:val="sk-SK"/>
        </w:rPr>
      </w:pPr>
      <w:r w:rsidRPr="00253961">
        <w:rPr>
          <w:rFonts w:ascii="Arial" w:hAnsi="Arial" w:cs="Arial"/>
          <w:b/>
          <w:sz w:val="18"/>
          <w:szCs w:val="18"/>
          <w:lang w:val="sk-SK"/>
        </w:rPr>
        <w:t>Obmedzenie spracovania</w:t>
      </w:r>
      <w:r w:rsidRPr="00253961">
        <w:rPr>
          <w:rFonts w:ascii="Arial" w:hAnsi="Arial" w:cs="Arial"/>
          <w:sz w:val="18"/>
          <w:szCs w:val="18"/>
          <w:lang w:val="sk-SK"/>
        </w:rPr>
        <w:t xml:space="preserve"> v prípadoch uvedených v čl. 18 GDPR, t. j. pokiaľ (i) </w:t>
      </w:r>
      <w:r w:rsidR="00961FD9">
        <w:rPr>
          <w:rFonts w:ascii="Arial" w:hAnsi="Arial" w:cs="Arial"/>
          <w:sz w:val="18"/>
          <w:szCs w:val="18"/>
          <w:lang w:val="sk-SK"/>
        </w:rPr>
        <w:t>napadnete</w:t>
      </w:r>
      <w:r w:rsidRPr="00253961">
        <w:rPr>
          <w:rFonts w:ascii="Arial" w:hAnsi="Arial" w:cs="Arial"/>
          <w:sz w:val="18"/>
          <w:szCs w:val="18"/>
          <w:lang w:val="sk-SK"/>
        </w:rPr>
        <w:t xml:space="preserve"> </w:t>
      </w:r>
      <w:r w:rsidR="00961FD9">
        <w:rPr>
          <w:rFonts w:ascii="Arial" w:hAnsi="Arial" w:cs="Arial"/>
          <w:sz w:val="18"/>
          <w:szCs w:val="18"/>
          <w:lang w:val="sk-SK"/>
        </w:rPr>
        <w:t>správnosť</w:t>
      </w:r>
      <w:r w:rsidRPr="00253961">
        <w:rPr>
          <w:rFonts w:ascii="Arial" w:hAnsi="Arial" w:cs="Arial"/>
          <w:sz w:val="18"/>
          <w:szCs w:val="18"/>
          <w:lang w:val="sk-SK"/>
        </w:rPr>
        <w:t xml:space="preserve"> Vašich Záznamov, a to na dobu potrebnú k tomu, aby spoločnosť Philips mohla </w:t>
      </w:r>
      <w:r w:rsidR="00961FD9">
        <w:rPr>
          <w:rFonts w:ascii="Arial" w:hAnsi="Arial" w:cs="Arial"/>
          <w:sz w:val="18"/>
          <w:szCs w:val="18"/>
          <w:lang w:val="sk-SK"/>
        </w:rPr>
        <w:t xml:space="preserve">správnosť </w:t>
      </w:r>
      <w:r w:rsidRPr="00253961">
        <w:rPr>
          <w:rFonts w:ascii="Arial" w:hAnsi="Arial" w:cs="Arial"/>
          <w:sz w:val="18"/>
          <w:szCs w:val="18"/>
          <w:lang w:val="sk-SK"/>
        </w:rPr>
        <w:t>t</w:t>
      </w:r>
      <w:r w:rsidR="00EE19E1" w:rsidRPr="00253961">
        <w:rPr>
          <w:rFonts w:ascii="Arial" w:hAnsi="Arial" w:cs="Arial"/>
          <w:sz w:val="18"/>
          <w:szCs w:val="18"/>
          <w:lang w:val="sk-SK"/>
        </w:rPr>
        <w:t>ý</w:t>
      </w:r>
      <w:r w:rsidRPr="00253961">
        <w:rPr>
          <w:rFonts w:ascii="Arial" w:hAnsi="Arial" w:cs="Arial"/>
          <w:sz w:val="18"/>
          <w:szCs w:val="18"/>
          <w:lang w:val="sk-SK"/>
        </w:rPr>
        <w:t>chto Záznamov overiť, (ii) spracovanie je protiprávne a Vy odmietate výmaz Vašich Záznamov a žiadate namiesto toho o obmedzenie ich použitia, (iii) spoločnosť Philips už Vaše Záznamy nepotrebuje pre účely spracovania, ale Vy ich požaduje pre určenie, výkon alebo obhajobu právnych nárokov.</w:t>
      </w:r>
    </w:p>
    <w:p w14:paraId="21243A8E" w14:textId="77777777" w:rsidR="00961FD9" w:rsidRPr="00961FD9" w:rsidRDefault="00961FD9" w:rsidP="00961FD9">
      <w:pPr>
        <w:pStyle w:val="Odstavecseseznamem"/>
        <w:keepNext/>
        <w:keepLines/>
        <w:ind w:left="464"/>
        <w:contextualSpacing/>
        <w:jc w:val="both"/>
        <w:rPr>
          <w:rFonts w:ascii="Arial" w:hAnsi="Arial" w:cs="Arial"/>
          <w:sz w:val="18"/>
          <w:szCs w:val="18"/>
          <w:lang w:val="sk-SK"/>
        </w:rPr>
      </w:pPr>
    </w:p>
    <w:p w14:paraId="527DAD8F" w14:textId="4676638E" w:rsidR="00634308" w:rsidRPr="00961FD9" w:rsidRDefault="00634308" w:rsidP="00634308">
      <w:pPr>
        <w:pStyle w:val="Odstavecseseznamem"/>
        <w:keepNext/>
        <w:keepLines/>
        <w:numPr>
          <w:ilvl w:val="0"/>
          <w:numId w:val="2"/>
        </w:numPr>
        <w:ind w:left="464"/>
        <w:contextualSpacing/>
        <w:jc w:val="both"/>
        <w:rPr>
          <w:rFonts w:ascii="Arial" w:hAnsi="Arial" w:cs="Arial"/>
          <w:sz w:val="18"/>
          <w:szCs w:val="18"/>
          <w:lang w:val="sk-SK"/>
        </w:rPr>
      </w:pPr>
      <w:r w:rsidRPr="00855D4F">
        <w:rPr>
          <w:rFonts w:ascii="Arial" w:hAnsi="Arial" w:cs="Arial"/>
          <w:b/>
          <w:sz w:val="18"/>
          <w:szCs w:val="18"/>
          <w:lang w:val="sk-SK"/>
        </w:rPr>
        <w:t>Prenosnosť osobných údajov</w:t>
      </w:r>
      <w:r w:rsidRPr="00855D4F">
        <w:rPr>
          <w:rFonts w:ascii="Arial" w:hAnsi="Arial" w:cs="Arial"/>
          <w:bCs/>
          <w:sz w:val="18"/>
          <w:szCs w:val="18"/>
          <w:lang w:val="sk-SK"/>
        </w:rPr>
        <w:t xml:space="preserve">, t. j. najmä právo získať osobné údaje, ktoré sa Vás týkajú, ktoré ste poskytli spoločnosti Philips, v štruktúrovanom, bežne používanom a strojovo čitateľnom formáte, a právo odovzdať tieto údaje inému </w:t>
      </w:r>
      <w:r w:rsidR="00961FD9">
        <w:rPr>
          <w:rFonts w:ascii="Arial" w:hAnsi="Arial" w:cs="Arial"/>
          <w:bCs/>
          <w:sz w:val="18"/>
          <w:szCs w:val="18"/>
          <w:lang w:val="sk-SK"/>
        </w:rPr>
        <w:t>prevádzkovateľovi</w:t>
      </w:r>
      <w:r w:rsidRPr="00855D4F">
        <w:rPr>
          <w:rFonts w:ascii="Arial" w:hAnsi="Arial" w:cs="Arial"/>
          <w:bCs/>
          <w:sz w:val="18"/>
          <w:szCs w:val="18"/>
          <w:lang w:val="sk-SK"/>
        </w:rPr>
        <w:t xml:space="preserve"> bez toho, aby tomu spoločnosť Philips bránila, za podmienok bližšie stanovených v článku 20 GDPR.</w:t>
      </w:r>
    </w:p>
    <w:p w14:paraId="044342F1" w14:textId="77777777" w:rsidR="00961FD9" w:rsidRPr="00961FD9" w:rsidRDefault="00961FD9" w:rsidP="00961FD9">
      <w:pPr>
        <w:pStyle w:val="Odstavecseseznamem"/>
        <w:keepNext/>
        <w:keepLines/>
        <w:ind w:left="464"/>
        <w:contextualSpacing/>
        <w:jc w:val="both"/>
        <w:rPr>
          <w:rFonts w:ascii="Arial" w:hAnsi="Arial" w:cs="Arial"/>
          <w:sz w:val="18"/>
          <w:szCs w:val="18"/>
          <w:lang w:val="sk-SK"/>
        </w:rPr>
      </w:pPr>
    </w:p>
    <w:p w14:paraId="3A7823A3" w14:textId="113DA082" w:rsidR="00634308" w:rsidRPr="00855D4F" w:rsidRDefault="00634308" w:rsidP="00634308">
      <w:pPr>
        <w:pStyle w:val="Odstavecseseznamem"/>
        <w:keepNext/>
        <w:keepLines/>
        <w:numPr>
          <w:ilvl w:val="0"/>
          <w:numId w:val="2"/>
        </w:numPr>
        <w:ind w:left="464"/>
        <w:contextualSpacing/>
        <w:jc w:val="both"/>
        <w:rPr>
          <w:rFonts w:ascii="Arial" w:hAnsi="Arial" w:cs="Arial"/>
          <w:sz w:val="18"/>
          <w:szCs w:val="18"/>
          <w:lang w:val="sk-SK"/>
        </w:rPr>
      </w:pPr>
      <w:r w:rsidRPr="00855D4F">
        <w:rPr>
          <w:rFonts w:ascii="Arial" w:hAnsi="Arial" w:cs="Arial"/>
          <w:b/>
          <w:bCs/>
          <w:sz w:val="18"/>
          <w:szCs w:val="18"/>
          <w:lang w:val="sk-SK"/>
        </w:rPr>
        <w:t>Vznesenie námietky</w:t>
      </w:r>
      <w:r w:rsidRPr="00855D4F">
        <w:rPr>
          <w:rFonts w:ascii="Arial" w:hAnsi="Arial" w:cs="Arial"/>
          <w:sz w:val="18"/>
          <w:szCs w:val="18"/>
          <w:lang w:val="sk-SK"/>
        </w:rPr>
        <w:t xml:space="preserve"> proti spracovaniu </w:t>
      </w:r>
      <w:r w:rsidR="00CE3CA1" w:rsidRPr="00855D4F">
        <w:rPr>
          <w:rFonts w:ascii="Arial" w:hAnsi="Arial" w:cs="Arial"/>
          <w:sz w:val="18"/>
          <w:szCs w:val="18"/>
          <w:lang w:val="sk-SK"/>
        </w:rPr>
        <w:t>Vašich Záznamov</w:t>
      </w:r>
      <w:r w:rsidRPr="00855D4F">
        <w:rPr>
          <w:rFonts w:ascii="Arial" w:hAnsi="Arial" w:cs="Arial"/>
          <w:sz w:val="18"/>
          <w:szCs w:val="18"/>
          <w:lang w:val="sk-SK"/>
        </w:rPr>
        <w:t xml:space="preserve"> za podmienok upravených v čl. 21 GDPR</w:t>
      </w:r>
      <w:r w:rsidR="00CE3CA1" w:rsidRPr="00855D4F">
        <w:rPr>
          <w:rFonts w:ascii="Arial" w:hAnsi="Arial" w:cs="Arial"/>
          <w:sz w:val="18"/>
          <w:szCs w:val="18"/>
          <w:lang w:val="sk-SK"/>
        </w:rPr>
        <w:t xml:space="preserve"> (ak je aplikovateľné)</w:t>
      </w:r>
      <w:r w:rsidRPr="00855D4F">
        <w:rPr>
          <w:rFonts w:ascii="Arial" w:hAnsi="Arial" w:cs="Arial"/>
          <w:sz w:val="18"/>
          <w:szCs w:val="18"/>
          <w:lang w:val="sk-SK"/>
        </w:rPr>
        <w:t>.</w:t>
      </w:r>
    </w:p>
    <w:p w14:paraId="2DFBF224" w14:textId="77777777" w:rsidR="00CE3CA1" w:rsidRPr="00855D4F" w:rsidRDefault="00CE3CA1" w:rsidP="00CE3CA1">
      <w:pPr>
        <w:keepNext/>
        <w:keepLines/>
        <w:contextualSpacing/>
        <w:jc w:val="both"/>
        <w:rPr>
          <w:rFonts w:ascii="Arial" w:eastAsia="Calibri" w:hAnsi="Arial" w:cs="Arial"/>
          <w:sz w:val="18"/>
          <w:szCs w:val="18"/>
          <w:lang w:val="sk-SK"/>
        </w:rPr>
      </w:pPr>
    </w:p>
    <w:p w14:paraId="35852552" w14:textId="77777777" w:rsidR="00CE3CA1" w:rsidRPr="00855D4F" w:rsidRDefault="00CE3CA1" w:rsidP="00CE3CA1">
      <w:pPr>
        <w:keepNext/>
        <w:keepLines/>
        <w:jc w:val="both"/>
        <w:rPr>
          <w:rFonts w:ascii="Arial" w:eastAsia="Calibri" w:hAnsi="Arial" w:cs="Arial"/>
          <w:sz w:val="18"/>
          <w:szCs w:val="18"/>
          <w:u w:val="single"/>
          <w:lang w:val="sk-SK"/>
        </w:rPr>
      </w:pPr>
      <w:r w:rsidRPr="00855D4F">
        <w:rPr>
          <w:rFonts w:ascii="Arial" w:eastAsia="Calibri" w:hAnsi="Arial" w:cs="Arial"/>
          <w:sz w:val="18"/>
          <w:szCs w:val="18"/>
          <w:u w:val="single"/>
          <w:lang w:val="sk-SK"/>
        </w:rPr>
        <w:t>Existencia práva podať sťažnosť dozornému úradu</w:t>
      </w:r>
    </w:p>
    <w:p w14:paraId="4FF59740" w14:textId="4EB63ABF" w:rsidR="00CE3CA1" w:rsidRPr="00855D4F" w:rsidRDefault="00CE3CA1" w:rsidP="00CE3CA1">
      <w:pPr>
        <w:keepNext/>
        <w:keepLines/>
        <w:jc w:val="both"/>
        <w:rPr>
          <w:rFonts w:ascii="Arial" w:eastAsia="Calibri" w:hAnsi="Arial" w:cs="Arial"/>
          <w:sz w:val="18"/>
          <w:szCs w:val="18"/>
          <w:lang w:val="sk-SK"/>
        </w:rPr>
      </w:pPr>
      <w:r w:rsidRPr="00855D4F">
        <w:rPr>
          <w:rFonts w:ascii="Arial" w:eastAsia="Calibri" w:hAnsi="Arial" w:cs="Arial"/>
          <w:sz w:val="18"/>
          <w:szCs w:val="18"/>
          <w:lang w:val="sk-SK"/>
        </w:rPr>
        <w:t>Pokiaľ sa budete domnievať, že Vaše práva podľa GDPR boli porušené či spracovanie Záznamov všeobecne porušuje GDPR, máte právo podať sťažnosť dozornému úradu, ktorým je v </w:t>
      </w:r>
      <w:r w:rsidR="00961FD9">
        <w:rPr>
          <w:rFonts w:ascii="Arial" w:eastAsia="Calibri" w:hAnsi="Arial" w:cs="Arial"/>
          <w:sz w:val="18"/>
          <w:szCs w:val="18"/>
          <w:lang w:val="sk-SK"/>
        </w:rPr>
        <w:t>Českej</w:t>
      </w:r>
      <w:r w:rsidRPr="00855D4F">
        <w:rPr>
          <w:rFonts w:ascii="Arial" w:eastAsia="Calibri" w:hAnsi="Arial" w:cs="Arial"/>
          <w:sz w:val="18"/>
          <w:szCs w:val="18"/>
          <w:lang w:val="sk-SK"/>
        </w:rPr>
        <w:t xml:space="preserve"> republike </w:t>
      </w:r>
      <w:r w:rsidR="00961FD9" w:rsidRPr="00AA0E60">
        <w:rPr>
          <w:rFonts w:ascii="Arial" w:hAnsi="Arial" w:cs="Arial"/>
          <w:sz w:val="18"/>
          <w:szCs w:val="18"/>
        </w:rPr>
        <w:t>Úřad pro ochranu osobních údajů</w:t>
      </w:r>
      <w:r w:rsidR="00961FD9" w:rsidRPr="00855D4F">
        <w:rPr>
          <w:rFonts w:ascii="Arial" w:eastAsia="Calibri" w:hAnsi="Arial" w:cs="Arial"/>
          <w:sz w:val="18"/>
          <w:szCs w:val="18"/>
          <w:lang w:val="sk-SK"/>
        </w:rPr>
        <w:t xml:space="preserve"> </w:t>
      </w:r>
      <w:r w:rsidR="00961FD9" w:rsidRPr="00961FD9">
        <w:rPr>
          <w:rFonts w:ascii="Arial" w:eastAsia="Calibri" w:hAnsi="Arial" w:cs="Arial"/>
          <w:i/>
          <w:iCs/>
          <w:sz w:val="18"/>
          <w:szCs w:val="18"/>
          <w:lang w:val="sk-SK"/>
        </w:rPr>
        <w:t xml:space="preserve">(preklad: </w:t>
      </w:r>
      <w:r w:rsidRPr="00961FD9">
        <w:rPr>
          <w:rFonts w:ascii="Arial" w:eastAsia="Calibri" w:hAnsi="Arial" w:cs="Arial"/>
          <w:i/>
          <w:iCs/>
          <w:sz w:val="18"/>
          <w:szCs w:val="18"/>
          <w:lang w:val="sk-SK"/>
        </w:rPr>
        <w:t>Úrad na ochranu osobných údajov</w:t>
      </w:r>
      <w:r w:rsidR="00961FD9">
        <w:rPr>
          <w:rFonts w:ascii="Arial" w:eastAsia="Calibri" w:hAnsi="Arial" w:cs="Arial"/>
          <w:sz w:val="18"/>
          <w:szCs w:val="18"/>
          <w:lang w:val="sk-SK"/>
        </w:rPr>
        <w:t>)</w:t>
      </w:r>
      <w:r w:rsidRPr="00855D4F">
        <w:rPr>
          <w:rFonts w:ascii="Arial" w:eastAsia="Calibri" w:hAnsi="Arial" w:cs="Arial"/>
          <w:sz w:val="18"/>
          <w:szCs w:val="18"/>
          <w:lang w:val="sk-SK"/>
        </w:rPr>
        <w:t xml:space="preserve"> (</w:t>
      </w:r>
      <w:hyperlink r:id="rId10" w:history="1">
        <w:r w:rsidR="00961FD9" w:rsidRPr="00AA0E60">
          <w:rPr>
            <w:rStyle w:val="Hypertextovodkaz"/>
            <w:rFonts w:ascii="Arial" w:hAnsi="Arial" w:cs="Arial"/>
            <w:sz w:val="18"/>
            <w:szCs w:val="18"/>
          </w:rPr>
          <w:t>https://www.uoou.cz/vismo/o_utvar.asp?id_u=10</w:t>
        </w:r>
      </w:hyperlink>
      <w:r w:rsidRPr="00855D4F">
        <w:rPr>
          <w:rFonts w:ascii="Arial" w:hAnsi="Arial" w:cs="Arial"/>
          <w:sz w:val="18"/>
          <w:szCs w:val="18"/>
          <w:lang w:val="sk-SK"/>
        </w:rPr>
        <w:t>)</w:t>
      </w:r>
      <w:r w:rsidRPr="00855D4F">
        <w:rPr>
          <w:rFonts w:ascii="Arial" w:eastAsia="Calibri" w:hAnsi="Arial" w:cs="Arial"/>
          <w:sz w:val="18"/>
          <w:szCs w:val="18"/>
          <w:lang w:val="sk-SK"/>
        </w:rPr>
        <w:t xml:space="preserve">. </w:t>
      </w:r>
    </w:p>
    <w:p w14:paraId="1BB851A3" w14:textId="77777777" w:rsidR="00CE3CA1" w:rsidRPr="00855D4F" w:rsidRDefault="00CE3CA1" w:rsidP="00CE3CA1">
      <w:pPr>
        <w:keepNext/>
        <w:keepLines/>
        <w:jc w:val="both"/>
        <w:rPr>
          <w:rFonts w:ascii="Arial" w:eastAsia="Calibri" w:hAnsi="Arial" w:cs="Arial"/>
          <w:sz w:val="18"/>
          <w:szCs w:val="18"/>
          <w:lang w:val="sk-SK"/>
        </w:rPr>
      </w:pPr>
      <w:r w:rsidRPr="00855D4F">
        <w:rPr>
          <w:rFonts w:ascii="Arial" w:eastAsia="Calibri" w:hAnsi="Arial" w:cs="Arial"/>
          <w:sz w:val="18"/>
          <w:szCs w:val="18"/>
          <w:lang w:val="sk-SK"/>
        </w:rPr>
        <w:t>Budeme však radi, pokiaľ budete všetky sťažnosti najprv riešiť s našou kontaktnou osobou alebo zodpovednou osobou pre ochranu osobných údajov uvedených vyššie.</w:t>
      </w:r>
    </w:p>
    <w:p w14:paraId="09209676" w14:textId="77777777" w:rsidR="00CE3CA1" w:rsidRPr="00855D4F" w:rsidRDefault="00CE3CA1" w:rsidP="00CE3CA1">
      <w:pPr>
        <w:keepNext/>
        <w:keepLines/>
        <w:jc w:val="both"/>
        <w:rPr>
          <w:rFonts w:ascii="Arial" w:eastAsia="Calibri" w:hAnsi="Arial" w:cs="Arial"/>
          <w:sz w:val="18"/>
          <w:szCs w:val="18"/>
          <w:u w:val="single"/>
          <w:lang w:val="sk-SK"/>
        </w:rPr>
      </w:pPr>
      <w:r w:rsidRPr="00855D4F">
        <w:rPr>
          <w:rFonts w:ascii="Arial" w:eastAsia="Calibri" w:hAnsi="Arial" w:cs="Arial"/>
          <w:sz w:val="18"/>
          <w:szCs w:val="18"/>
          <w:u w:val="single"/>
          <w:lang w:val="sk-SK"/>
        </w:rPr>
        <w:t>Skutočnosť či poskytovanie osobných údajov je zákonnou či zmluvnou požiadavkou, alebo požiadavkou, ktorú je nutné uviesť do zmluvy, a či má dotknutá osoba povinnosť osobné údaje poskytnúť, a ohľadom možných dôsledkov neposkytnutie týchto osobných údajov</w:t>
      </w:r>
    </w:p>
    <w:p w14:paraId="4A02C84A" w14:textId="77777777" w:rsidR="00E26DEB" w:rsidRDefault="00E26DEB" w:rsidP="00E26DEB">
      <w:pPr>
        <w:pStyle w:val="Textkomente"/>
      </w:pPr>
      <w:proofErr w:type="spellStart"/>
      <w:r w:rsidRPr="00961FD9">
        <w:lastRenderedPageBreak/>
        <w:t>Poskytnutie</w:t>
      </w:r>
      <w:proofErr w:type="spellEnd"/>
      <w:r w:rsidRPr="00961FD9">
        <w:t xml:space="preserve"> </w:t>
      </w:r>
      <w:proofErr w:type="spellStart"/>
      <w:r>
        <w:t>Záznamov</w:t>
      </w:r>
      <w:proofErr w:type="spellEnd"/>
      <w:r w:rsidRPr="00961FD9">
        <w:t xml:space="preserve"> je </w:t>
      </w:r>
      <w:proofErr w:type="spellStart"/>
      <w:r w:rsidRPr="00961FD9">
        <w:t>dobrovoľné</w:t>
      </w:r>
      <w:proofErr w:type="spellEnd"/>
      <w:r w:rsidRPr="00961FD9">
        <w:t xml:space="preserve">, avšak </w:t>
      </w:r>
      <w:proofErr w:type="spellStart"/>
      <w:r w:rsidRPr="00961FD9">
        <w:t>ich</w:t>
      </w:r>
      <w:proofErr w:type="spellEnd"/>
      <w:r w:rsidRPr="00961FD9">
        <w:t xml:space="preserve"> </w:t>
      </w:r>
      <w:proofErr w:type="spellStart"/>
      <w:r w:rsidRPr="00961FD9">
        <w:t>neposkytnutie</w:t>
      </w:r>
      <w:proofErr w:type="spellEnd"/>
      <w:r w:rsidRPr="00961FD9">
        <w:t xml:space="preserve"> </w:t>
      </w:r>
      <w:proofErr w:type="spellStart"/>
      <w:r w:rsidRPr="00961FD9">
        <w:t>môže</w:t>
      </w:r>
      <w:proofErr w:type="spellEnd"/>
      <w:r w:rsidRPr="00961FD9">
        <w:t xml:space="preserve"> mať za </w:t>
      </w:r>
      <w:proofErr w:type="spellStart"/>
      <w:r w:rsidRPr="00961FD9">
        <w:t>následok</w:t>
      </w:r>
      <w:proofErr w:type="spellEnd"/>
      <w:r w:rsidRPr="00961FD9">
        <w:t xml:space="preserve"> </w:t>
      </w:r>
      <w:proofErr w:type="spellStart"/>
      <w:r w:rsidRPr="00961FD9">
        <w:t>nemožnosť</w:t>
      </w:r>
      <w:proofErr w:type="spellEnd"/>
      <w:r w:rsidRPr="00961FD9">
        <w:t xml:space="preserve"> </w:t>
      </w:r>
      <w:proofErr w:type="spellStart"/>
      <w:r w:rsidRPr="00961FD9">
        <w:t>riadneho</w:t>
      </w:r>
      <w:proofErr w:type="spellEnd"/>
      <w:r w:rsidRPr="00961FD9">
        <w:t xml:space="preserve"> </w:t>
      </w:r>
      <w:proofErr w:type="spellStart"/>
      <w:r w:rsidRPr="00961FD9">
        <w:t>plnenia</w:t>
      </w:r>
      <w:proofErr w:type="spellEnd"/>
      <w:r w:rsidRPr="00961FD9">
        <w:t xml:space="preserve"> </w:t>
      </w:r>
      <w:proofErr w:type="spellStart"/>
      <w:r w:rsidRPr="00961FD9">
        <w:t>zmluvy</w:t>
      </w:r>
      <w:proofErr w:type="spellEnd"/>
      <w:r w:rsidRPr="00961FD9">
        <w:t xml:space="preserve"> a povinností z </w:t>
      </w:r>
      <w:proofErr w:type="spellStart"/>
      <w:r w:rsidRPr="00961FD9">
        <w:t>nej</w:t>
      </w:r>
      <w:proofErr w:type="spellEnd"/>
      <w:r w:rsidRPr="00961FD9">
        <w:t xml:space="preserve"> </w:t>
      </w:r>
      <w:proofErr w:type="spellStart"/>
      <w:r w:rsidRPr="00961FD9">
        <w:t>vyplývajúcich</w:t>
      </w:r>
      <w:proofErr w:type="spellEnd"/>
      <w:r w:rsidRPr="00961FD9">
        <w:t>.</w:t>
      </w:r>
    </w:p>
    <w:p w14:paraId="1B3CDF0F" w14:textId="77777777" w:rsidR="00CE3CA1" w:rsidRPr="00855D4F" w:rsidRDefault="00CE3CA1" w:rsidP="00CE3CA1">
      <w:pPr>
        <w:keepNext/>
        <w:keepLines/>
        <w:jc w:val="both"/>
        <w:rPr>
          <w:rFonts w:ascii="Arial" w:eastAsia="Calibri" w:hAnsi="Arial" w:cs="Arial"/>
          <w:sz w:val="18"/>
          <w:szCs w:val="18"/>
          <w:u w:val="single"/>
          <w:lang w:val="sk-SK"/>
        </w:rPr>
      </w:pPr>
      <w:r w:rsidRPr="00855D4F">
        <w:rPr>
          <w:rFonts w:ascii="Arial" w:eastAsia="Calibri" w:hAnsi="Arial" w:cs="Arial"/>
          <w:sz w:val="18"/>
          <w:szCs w:val="18"/>
          <w:u w:val="single"/>
          <w:lang w:val="sk-SK"/>
        </w:rPr>
        <w:t>Skutočnosť, či dochádza k automatizovanému rozhodovaniu, vrátane profilovania, uvedenému v čl. 22 ods. 1 a 4 GDPR, a prinajmenšom v týchto prípadoch zmysluplné informácie týkajúce sa použitého postupu, ako aj významu a predpokladaných dôsledkov takého spracovania pre dotknutú osobu</w:t>
      </w:r>
    </w:p>
    <w:p w14:paraId="0945EFC9" w14:textId="412797EC" w:rsidR="00CE3CA1" w:rsidRPr="00855D4F" w:rsidRDefault="00CE3CA1" w:rsidP="00CE3CA1">
      <w:pPr>
        <w:keepNext/>
        <w:keepLines/>
        <w:jc w:val="both"/>
        <w:rPr>
          <w:rFonts w:ascii="Arial" w:eastAsia="Calibri" w:hAnsi="Arial" w:cs="Arial"/>
          <w:sz w:val="18"/>
          <w:szCs w:val="18"/>
          <w:lang w:val="sk-SK"/>
        </w:rPr>
      </w:pPr>
      <w:r w:rsidRPr="00855D4F">
        <w:rPr>
          <w:rFonts w:ascii="Arial" w:eastAsia="Calibri" w:hAnsi="Arial" w:cs="Arial"/>
          <w:sz w:val="18"/>
          <w:szCs w:val="18"/>
          <w:lang w:val="sk-SK"/>
        </w:rPr>
        <w:t xml:space="preserve">Záznamy budú spracovávané v elektronickej podobe automatizovaným spôsobom (pomocou prostriedkov výpočtovej techniky) spoločnosti Philips ako </w:t>
      </w:r>
      <w:r w:rsidR="00452D4A">
        <w:rPr>
          <w:rFonts w:ascii="Arial" w:eastAsia="Calibri" w:hAnsi="Arial" w:cs="Arial"/>
          <w:sz w:val="18"/>
          <w:szCs w:val="18"/>
          <w:lang w:val="sk-SK"/>
        </w:rPr>
        <w:t>prevádzkovateľom</w:t>
      </w:r>
      <w:r w:rsidRPr="00855D4F">
        <w:rPr>
          <w:rFonts w:ascii="Arial" w:eastAsia="Calibri" w:hAnsi="Arial" w:cs="Arial"/>
          <w:sz w:val="18"/>
          <w:szCs w:val="18"/>
          <w:lang w:val="sk-SK"/>
        </w:rPr>
        <w:t>.</w:t>
      </w:r>
    </w:p>
    <w:p w14:paraId="5B0CA15F" w14:textId="77777777" w:rsidR="00CE3CA1" w:rsidRPr="00855D4F" w:rsidRDefault="00CE3CA1" w:rsidP="00452D4A">
      <w:pPr>
        <w:spacing w:after="0"/>
        <w:jc w:val="both"/>
        <w:rPr>
          <w:rFonts w:ascii="Arial" w:eastAsia="Calibri" w:hAnsi="Arial" w:cs="Arial"/>
          <w:sz w:val="18"/>
          <w:szCs w:val="18"/>
          <w:lang w:val="sk-SK"/>
        </w:rPr>
      </w:pPr>
      <w:r w:rsidRPr="00855D4F">
        <w:rPr>
          <w:rFonts w:ascii="Arial" w:eastAsia="Calibri" w:hAnsi="Arial" w:cs="Arial"/>
          <w:sz w:val="18"/>
          <w:szCs w:val="18"/>
          <w:lang w:val="sk-SK"/>
        </w:rPr>
        <w:t>Spoločnosť Philips Vás informuje, že za podmienok stanovených v čl. 34 GDPR Vám oznámi prípad porušenia zabezpečenia Vašich Záznamov bez zbytočného odkladu a poskytne Vám všetky stanovené informácie.</w:t>
      </w:r>
    </w:p>
    <w:p w14:paraId="0E97B1ED" w14:textId="77777777" w:rsidR="00CE3CA1" w:rsidRPr="00855D4F" w:rsidRDefault="00CE3CA1" w:rsidP="00CE3CA1">
      <w:pPr>
        <w:spacing w:after="0"/>
        <w:rPr>
          <w:rFonts w:ascii="Arial" w:eastAsia="Calibri" w:hAnsi="Arial" w:cs="Arial"/>
          <w:sz w:val="18"/>
          <w:szCs w:val="18"/>
          <w:lang w:val="sk-SK"/>
        </w:rPr>
      </w:pPr>
    </w:p>
    <w:p w14:paraId="0252830C" w14:textId="3F4DD850" w:rsidR="00A17AE3" w:rsidRPr="00855D4F" w:rsidRDefault="00A17AE3" w:rsidP="00E26DEB">
      <w:pPr>
        <w:pStyle w:val="Odstavecseseznamem"/>
        <w:ind w:left="720"/>
        <w:rPr>
          <w:rFonts w:ascii="Arial" w:hAnsi="Arial" w:cs="Arial"/>
          <w:sz w:val="18"/>
          <w:szCs w:val="18"/>
          <w:lang w:val="sk-SK"/>
        </w:rPr>
      </w:pPr>
    </w:p>
    <w:sectPr w:rsidR="00A17AE3" w:rsidRPr="00855D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3E358FE" w15:done="0"/>
  <w15:commentEx w15:paraId="0E706EA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3E358FE" w16cid:durableId="212212F8"/>
  <w16cid:commentId w16cid:paraId="0E706EA4" w16cid:durableId="21221A2C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225ED"/>
    <w:multiLevelType w:val="hybridMultilevel"/>
    <w:tmpl w:val="81E0CCC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97938"/>
    <w:multiLevelType w:val="hybridMultilevel"/>
    <w:tmpl w:val="D2E682F6"/>
    <w:lvl w:ilvl="0" w:tplc="E00814A8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B1221"/>
    <w:multiLevelType w:val="hybridMultilevel"/>
    <w:tmpl w:val="37E25568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582A28"/>
    <w:multiLevelType w:val="hybridMultilevel"/>
    <w:tmpl w:val="71C8642A"/>
    <w:lvl w:ilvl="0" w:tplc="9CDE5E74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ugan Marek">
    <w15:presenceInfo w15:providerId="AD" w15:userId="S::bugan@stentors.eu::68206bd9-945f-4815-869f-845c42cc8e8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AE3"/>
    <w:rsid w:val="000D2E5C"/>
    <w:rsid w:val="00185A00"/>
    <w:rsid w:val="00253961"/>
    <w:rsid w:val="00343AF4"/>
    <w:rsid w:val="003A5791"/>
    <w:rsid w:val="00452D4A"/>
    <w:rsid w:val="00634308"/>
    <w:rsid w:val="00661053"/>
    <w:rsid w:val="006E4EF6"/>
    <w:rsid w:val="00791815"/>
    <w:rsid w:val="00855D4F"/>
    <w:rsid w:val="00961FD9"/>
    <w:rsid w:val="00A17AE3"/>
    <w:rsid w:val="00A91789"/>
    <w:rsid w:val="00C64B08"/>
    <w:rsid w:val="00CE3CA1"/>
    <w:rsid w:val="00D00CA6"/>
    <w:rsid w:val="00E05B58"/>
    <w:rsid w:val="00E26DEB"/>
    <w:rsid w:val="00EE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CC8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AE3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7A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7AE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7AE3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CE3CA1"/>
    <w:pPr>
      <w:widowControl w:val="0"/>
      <w:autoSpaceDE w:val="0"/>
      <w:autoSpaceDN w:val="0"/>
      <w:adjustRightInd w:val="0"/>
      <w:spacing w:after="0" w:line="240" w:lineRule="auto"/>
      <w:ind w:left="543"/>
    </w:pPr>
    <w:rPr>
      <w:rFonts w:ascii="Calibri" w:eastAsia="Times New Roman" w:hAnsi="Calibri" w:cs="Calibri"/>
      <w:lang w:val="sk-SK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E3CA1"/>
    <w:rPr>
      <w:rFonts w:ascii="Calibri" w:eastAsia="Times New Roman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961F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1F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1FD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1F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1FD9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FD9"/>
    <w:rPr>
      <w:rFonts w:ascii="Segoe UI" w:hAnsi="Segoe UI" w:cs="Segoe UI"/>
      <w:sz w:val="18"/>
      <w:szCs w:val="18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17AE3"/>
    <w:pPr>
      <w:spacing w:after="200" w:line="276" w:lineRule="auto"/>
    </w:pPr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17AE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17AE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A17AE3"/>
    <w:rPr>
      <w:color w:val="605E5C"/>
      <w:shd w:val="clear" w:color="auto" w:fill="E1DFDD"/>
    </w:rPr>
  </w:style>
  <w:style w:type="paragraph" w:styleId="Zkladntext">
    <w:name w:val="Body Text"/>
    <w:basedOn w:val="Normln"/>
    <w:link w:val="ZkladntextChar"/>
    <w:uiPriority w:val="1"/>
    <w:qFormat/>
    <w:rsid w:val="00CE3CA1"/>
    <w:pPr>
      <w:widowControl w:val="0"/>
      <w:autoSpaceDE w:val="0"/>
      <w:autoSpaceDN w:val="0"/>
      <w:adjustRightInd w:val="0"/>
      <w:spacing w:after="0" w:line="240" w:lineRule="auto"/>
      <w:ind w:left="543"/>
    </w:pPr>
    <w:rPr>
      <w:rFonts w:ascii="Calibri" w:eastAsia="Times New Roman" w:hAnsi="Calibri" w:cs="Calibri"/>
      <w:lang w:val="sk-SK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CE3CA1"/>
    <w:rPr>
      <w:rFonts w:ascii="Calibri" w:eastAsia="Times New Roman" w:hAnsi="Calibri" w:cs="Calibri"/>
    </w:rPr>
  </w:style>
  <w:style w:type="character" w:styleId="Odkaznakoment">
    <w:name w:val="annotation reference"/>
    <w:basedOn w:val="Standardnpsmoodstavce"/>
    <w:uiPriority w:val="99"/>
    <w:semiHidden/>
    <w:unhideWhenUsed/>
    <w:rsid w:val="00961FD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1FD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1FD9"/>
    <w:rPr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1FD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1FD9"/>
    <w:rPr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F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FD9"/>
    <w:rPr>
      <w:rFonts w:ascii="Segoe UI" w:hAnsi="Segoe UI" w:cs="Segoe UI"/>
      <w:sz w:val="18"/>
      <w:szCs w:val="18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microsoft.com/office/2011/relationships/people" Target="people.xml"/><Relationship Id="rId10" Type="http://schemas.openxmlformats.org/officeDocument/2006/relationships/hyperlink" Target="https://www.uoou.cz/vismo/o_utvar.asp?id_u=10" TargetMode="External"/><Relationship Id="rId4" Type="http://schemas.openxmlformats.org/officeDocument/2006/relationships/numbering" Target="numbering.xml"/><Relationship Id="rId9" Type="http://schemas.openxmlformats.org/officeDocument/2006/relationships/hyperlink" Target="mailto:privacy@philips.com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4F418795B628147ABA1D42DFC3490B6" ma:contentTypeVersion="11" ma:contentTypeDescription="Umožňuje vytvoriť nový dokument." ma:contentTypeScope="" ma:versionID="20f30c81b4ae96249525d6226fc18b64">
  <xsd:schema xmlns:xsd="http://www.w3.org/2001/XMLSchema" xmlns:xs="http://www.w3.org/2001/XMLSchema" xmlns:p="http://schemas.microsoft.com/office/2006/metadata/properties" xmlns:ns3="8760c135-2d66-485b-bbea-a48d71793ea1" xmlns:ns4="cd7b2d28-1a37-42ab-b047-7c3ef40247ba" targetNamespace="http://schemas.microsoft.com/office/2006/metadata/properties" ma:root="true" ma:fieldsID="92ece8911a508c6b8d00a81e7746a9c0" ns3:_="" ns4:_="">
    <xsd:import namespace="8760c135-2d66-485b-bbea-a48d71793ea1"/>
    <xsd:import namespace="cd7b2d28-1a37-42ab-b047-7c3ef40247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0c135-2d66-485b-bbea-a48d71793e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7b2d28-1a37-42ab-b047-7c3ef40247b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ríkaz hash indikátora zdieľ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A9C6711-14D7-4AAA-99C3-1EF8C86F9A4B}">
  <ds:schemaRefs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cd7b2d28-1a37-42ab-b047-7c3ef40247ba"/>
    <ds:schemaRef ds:uri="http://schemas.microsoft.com/office/infopath/2007/PartnerControls"/>
    <ds:schemaRef ds:uri="http://purl.org/dc/elements/1.1/"/>
    <ds:schemaRef ds:uri="8760c135-2d66-485b-bbea-a48d71793ea1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FD5CCBF-0D25-4AC5-AD8D-08382AAF84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6341FB-EE93-41C7-8925-DADA488BA4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60c135-2d66-485b-bbea-a48d71793ea1"/>
    <ds:schemaRef ds:uri="cd7b2d28-1a37-42ab-b047-7c3ef40247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1074</Words>
  <Characters>6340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Korytkova Nikola</dc:creator>
  <cp:lastModifiedBy>AK JUDr. Petra Vlachová</cp:lastModifiedBy>
  <cp:revision>3</cp:revision>
  <dcterms:created xsi:type="dcterms:W3CDTF">2019-09-10T11:05:00Z</dcterms:created>
  <dcterms:modified xsi:type="dcterms:W3CDTF">2019-09-10T11:25:00Z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0x010100E4F418795B628147ABA1D42DFC3490B6</vt:lpwstr>
  </property>
</Properties>
</file>